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D5" w:rsidRPr="00A40CBE" w:rsidRDefault="00890821" w:rsidP="00377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CBE">
        <w:rPr>
          <w:rFonts w:ascii="Times New Roman" w:hAnsi="Times New Roman" w:cs="Times New Roman"/>
          <w:b/>
          <w:sz w:val="26"/>
          <w:szCs w:val="26"/>
        </w:rPr>
        <w:t>Правоприменительная практика Омского УФАС России в сфере контроля законодательства</w:t>
      </w:r>
      <w:r w:rsidR="007B7FA8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о рекламе</w:t>
      </w:r>
      <w:r w:rsidR="00EC7A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C37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C68F5">
        <w:rPr>
          <w:rFonts w:ascii="Times New Roman" w:hAnsi="Times New Roman" w:cs="Times New Roman"/>
          <w:b/>
          <w:sz w:val="26"/>
          <w:szCs w:val="26"/>
        </w:rPr>
        <w:t>5</w:t>
      </w:r>
      <w:r w:rsidR="00EC7A4E">
        <w:rPr>
          <w:rFonts w:ascii="Times New Roman" w:hAnsi="Times New Roman" w:cs="Times New Roman"/>
          <w:b/>
          <w:sz w:val="26"/>
          <w:szCs w:val="26"/>
        </w:rPr>
        <w:t xml:space="preserve"> месяцев 2018 года</w:t>
      </w:r>
    </w:p>
    <w:p w:rsidR="002975B4" w:rsidRPr="006E2BF4" w:rsidRDefault="002975B4" w:rsidP="0029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75B4" w:rsidRPr="002975B4" w:rsidRDefault="002975B4" w:rsidP="009527D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75B4">
        <w:rPr>
          <w:rFonts w:ascii="Times New Roman" w:hAnsi="Times New Roman" w:cs="Times New Roman"/>
          <w:b/>
          <w:sz w:val="26"/>
          <w:szCs w:val="26"/>
        </w:rPr>
        <w:t>Изменения законодательства Российской Федерации о рекламе</w:t>
      </w:r>
    </w:p>
    <w:p w:rsidR="002975B4" w:rsidRPr="002975B4" w:rsidRDefault="004A0736" w:rsidP="009527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2975B4" w:rsidRPr="002975B4">
        <w:rPr>
          <w:rFonts w:ascii="Times New Roman" w:hAnsi="Times New Roman" w:cs="Times New Roman"/>
          <w:sz w:val="26"/>
          <w:szCs w:val="26"/>
        </w:rPr>
        <w:t>С 11 января 2018 года вступили в силу изменения в статью 14 Федерального закона от 13.03.2006 № 38-ФЗ «О рекламе», устанавливающую требования к рекламе в</w:t>
      </w:r>
      <w:r w:rsidR="006B38E4">
        <w:rPr>
          <w:rFonts w:ascii="Times New Roman" w:hAnsi="Times New Roman" w:cs="Times New Roman"/>
          <w:sz w:val="26"/>
          <w:szCs w:val="26"/>
        </w:rPr>
        <w:t xml:space="preserve"> телепрограммах и телепередачах. </w:t>
      </w:r>
    </w:p>
    <w:p w:rsidR="002975B4" w:rsidRPr="002975B4" w:rsidRDefault="002975B4" w:rsidP="009527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5B4">
        <w:rPr>
          <w:rFonts w:ascii="Times New Roman" w:hAnsi="Times New Roman" w:cs="Times New Roman"/>
          <w:sz w:val="26"/>
          <w:szCs w:val="26"/>
        </w:rPr>
        <w:t xml:space="preserve">Частью 3 статьи 14 Федерального закона «О рекламе» предусмотрено, что </w:t>
      </w:r>
      <w:r w:rsidRPr="002975B4">
        <w:rPr>
          <w:rFonts w:ascii="Times New Roman" w:hAnsi="Times New Roman" w:cs="Times New Roman"/>
          <w:b/>
          <w:sz w:val="26"/>
          <w:szCs w:val="26"/>
        </w:rPr>
        <w:t>общая продолжительность</w:t>
      </w:r>
      <w:r w:rsidRPr="002975B4">
        <w:rPr>
          <w:rFonts w:ascii="Times New Roman" w:hAnsi="Times New Roman" w:cs="Times New Roman"/>
          <w:sz w:val="26"/>
          <w:szCs w:val="26"/>
        </w:rPr>
        <w:t xml:space="preserve"> распространяемой в телепрограмме </w:t>
      </w:r>
      <w:r w:rsidRPr="002975B4">
        <w:rPr>
          <w:rFonts w:ascii="Times New Roman" w:hAnsi="Times New Roman" w:cs="Times New Roman"/>
          <w:b/>
          <w:sz w:val="26"/>
          <w:szCs w:val="26"/>
        </w:rPr>
        <w:t>рекламы</w:t>
      </w:r>
      <w:r w:rsidRPr="002975B4">
        <w:rPr>
          <w:rFonts w:ascii="Times New Roman" w:hAnsi="Times New Roman" w:cs="Times New Roman"/>
          <w:sz w:val="26"/>
          <w:szCs w:val="26"/>
        </w:rPr>
        <w:t xml:space="preserve"> (в том числе такой рекламы, как телемагазины), прерывания телепрограммы рекламой (в том числе спонсорской рекламой) и совмещения рекламы с телепрограммой способом «бегущей строки» или иным способом ее наложения на кадр телепрограммы </w:t>
      </w:r>
      <w:r w:rsidRPr="002975B4">
        <w:rPr>
          <w:rFonts w:ascii="Times New Roman" w:hAnsi="Times New Roman" w:cs="Times New Roman"/>
          <w:b/>
          <w:sz w:val="26"/>
          <w:szCs w:val="26"/>
        </w:rPr>
        <w:t>не может превышать пятнадцать процентов времени вещания в течение часа (15% - 9 минут</w:t>
      </w:r>
      <w:proofErr w:type="gramEnd"/>
      <w:r w:rsidRPr="002975B4">
        <w:rPr>
          <w:rFonts w:ascii="Times New Roman" w:hAnsi="Times New Roman" w:cs="Times New Roman"/>
          <w:b/>
          <w:sz w:val="26"/>
          <w:szCs w:val="26"/>
        </w:rPr>
        <w:t>)</w:t>
      </w:r>
      <w:r w:rsidRPr="002975B4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частями 3.4 и 3.5 настоящей статьи.</w:t>
      </w:r>
    </w:p>
    <w:p w:rsidR="002975B4" w:rsidRPr="002975B4" w:rsidRDefault="002975B4" w:rsidP="009527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5B4">
        <w:rPr>
          <w:rFonts w:ascii="Times New Roman" w:hAnsi="Times New Roman" w:cs="Times New Roman"/>
          <w:sz w:val="26"/>
          <w:szCs w:val="26"/>
        </w:rPr>
        <w:t xml:space="preserve">В соответствии с частью 3.4 статьи 14 Федерального закона «О рекламе» установлено, что в телепрограмме телеканала, который в соответствии с лицензией на телевизионное вещание распространяется менее чем в половине субъектов Российской Федерации, </w:t>
      </w:r>
      <w:r w:rsidRPr="002975B4">
        <w:rPr>
          <w:rFonts w:ascii="Times New Roman" w:hAnsi="Times New Roman" w:cs="Times New Roman"/>
          <w:b/>
          <w:sz w:val="26"/>
          <w:szCs w:val="26"/>
        </w:rPr>
        <w:t>дополнительная продолжительность совмещения рекламы с телепрограммой способом «бегущей строки» не может превышать пять процентов времени вещания в течение часа сверх общей продолжительности рекламы</w:t>
      </w:r>
      <w:r w:rsidRPr="002975B4">
        <w:rPr>
          <w:rFonts w:ascii="Times New Roman" w:hAnsi="Times New Roman" w:cs="Times New Roman"/>
          <w:sz w:val="26"/>
          <w:szCs w:val="26"/>
        </w:rPr>
        <w:t xml:space="preserve">, предусмотренной частью 3 настоящей статьи.  </w:t>
      </w:r>
      <w:proofErr w:type="gramEnd"/>
    </w:p>
    <w:p w:rsidR="002975B4" w:rsidRPr="002975B4" w:rsidRDefault="002975B4" w:rsidP="0095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5B4">
        <w:rPr>
          <w:rFonts w:ascii="Times New Roman" w:hAnsi="Times New Roman" w:cs="Times New Roman"/>
          <w:sz w:val="26"/>
          <w:szCs w:val="26"/>
        </w:rPr>
        <w:t xml:space="preserve">Общая продолжительность рекламы 15 % - составляет 9 минут, дополнительная продолжительность рекламы только способом «бегущей строки» 5 %  - составляет 3 минуты (то есть объем рекламы может быть увеличен до 20% времени вещания в течение часа - 12 минут). </w:t>
      </w:r>
    </w:p>
    <w:p w:rsidR="002975B4" w:rsidRPr="006E2BF4" w:rsidRDefault="002975B4" w:rsidP="0095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5B4">
        <w:rPr>
          <w:rFonts w:ascii="Times New Roman" w:hAnsi="Times New Roman" w:cs="Times New Roman"/>
          <w:sz w:val="26"/>
          <w:szCs w:val="26"/>
        </w:rPr>
        <w:t xml:space="preserve">Частью 3.5 статьи 14 Федерального закона «О рекламе» установлено, что в информационных и развлекательных телепередачах телеканала, который в соответствии с лицензией на телевизионное вещание распространяется менее чем в половине субъектов Российской Федерации, </w:t>
      </w:r>
      <w:r w:rsidRPr="006E2BF4">
        <w:rPr>
          <w:rFonts w:ascii="Times New Roman" w:hAnsi="Times New Roman" w:cs="Times New Roman"/>
          <w:sz w:val="26"/>
          <w:szCs w:val="26"/>
        </w:rPr>
        <w:t>дополнительная продолжительность совмещения рекламы с каждой такой телепередачей способом «бегущей строки» не может превышать пять процентов времени вещания в течение часа сверх общей продолжительности рекламы, предусмотренной частями 3</w:t>
      </w:r>
      <w:proofErr w:type="gramEnd"/>
      <w:r w:rsidRPr="006E2BF4">
        <w:rPr>
          <w:rFonts w:ascii="Times New Roman" w:hAnsi="Times New Roman" w:cs="Times New Roman"/>
          <w:sz w:val="26"/>
          <w:szCs w:val="26"/>
        </w:rPr>
        <w:t xml:space="preserve"> и 3.4 настоящей статьи.</w:t>
      </w:r>
    </w:p>
    <w:p w:rsidR="002975B4" w:rsidRPr="002975B4" w:rsidRDefault="002975B4" w:rsidP="0095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5B4">
        <w:rPr>
          <w:rFonts w:ascii="Times New Roman" w:hAnsi="Times New Roman" w:cs="Times New Roman"/>
          <w:sz w:val="26"/>
          <w:szCs w:val="26"/>
        </w:rPr>
        <w:t>Общая продолжительность рекламы 15 % - составляет 9 минут, дополнительная продолжительность рекламы только способом «бегущей строки» - 5 % - 3 минуты и 15% - 9 минут (то есть объем рекламы может быть увеличен до 35% времени вещания в течение часа  - 21 минута).</w:t>
      </w:r>
    </w:p>
    <w:p w:rsidR="002975B4" w:rsidRDefault="00951C8B" w:rsidP="009527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1C8B">
        <w:rPr>
          <w:rFonts w:ascii="Times New Roman" w:hAnsi="Times New Roman" w:cs="Times New Roman"/>
          <w:i/>
          <w:sz w:val="26"/>
          <w:szCs w:val="26"/>
        </w:rPr>
        <w:t xml:space="preserve">(Письмо ФАС России от 16.01.2018 № АК/1753/18 размещено в сети «Интернет» и </w:t>
      </w:r>
      <w:proofErr w:type="spellStart"/>
      <w:proofErr w:type="gramStart"/>
      <w:r w:rsidRPr="00951C8B">
        <w:rPr>
          <w:rFonts w:ascii="Times New Roman" w:hAnsi="Times New Roman" w:cs="Times New Roman"/>
          <w:i/>
          <w:sz w:val="26"/>
          <w:szCs w:val="26"/>
        </w:rPr>
        <w:t>и</w:t>
      </w:r>
      <w:proofErr w:type="spellEnd"/>
      <w:proofErr w:type="gramEnd"/>
      <w:r w:rsidRPr="00951C8B">
        <w:rPr>
          <w:rFonts w:ascii="Times New Roman" w:hAnsi="Times New Roman" w:cs="Times New Roman"/>
          <w:i/>
          <w:sz w:val="26"/>
          <w:szCs w:val="26"/>
        </w:rPr>
        <w:t xml:space="preserve"> в правовых системах </w:t>
      </w:r>
      <w:proofErr w:type="spellStart"/>
      <w:r w:rsidRPr="00951C8B">
        <w:rPr>
          <w:rFonts w:ascii="Times New Roman" w:hAnsi="Times New Roman" w:cs="Times New Roman"/>
          <w:i/>
          <w:sz w:val="26"/>
          <w:szCs w:val="26"/>
        </w:rPr>
        <w:t>Консультант</w:t>
      </w:r>
      <w:r w:rsidR="004A0736">
        <w:rPr>
          <w:rFonts w:ascii="Times New Roman" w:hAnsi="Times New Roman" w:cs="Times New Roman"/>
          <w:i/>
          <w:sz w:val="26"/>
          <w:szCs w:val="26"/>
        </w:rPr>
        <w:t>+</w:t>
      </w:r>
      <w:proofErr w:type="spellEnd"/>
      <w:r w:rsidRPr="00951C8B">
        <w:rPr>
          <w:rFonts w:ascii="Times New Roman" w:hAnsi="Times New Roman" w:cs="Times New Roman"/>
          <w:i/>
          <w:sz w:val="26"/>
          <w:szCs w:val="26"/>
        </w:rPr>
        <w:t xml:space="preserve"> и т.п.)</w:t>
      </w:r>
      <w:r w:rsidR="004A0736">
        <w:rPr>
          <w:rFonts w:ascii="Times New Roman" w:hAnsi="Times New Roman" w:cs="Times New Roman"/>
          <w:i/>
          <w:sz w:val="26"/>
          <w:szCs w:val="26"/>
        </w:rPr>
        <w:t>.</w:t>
      </w:r>
    </w:p>
    <w:p w:rsidR="00782C8E" w:rsidRDefault="004A0736" w:rsidP="00782C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Pr="002975B4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03 июня</w:t>
      </w:r>
      <w:r w:rsidRPr="002975B4">
        <w:rPr>
          <w:rFonts w:ascii="Times New Roman" w:hAnsi="Times New Roman" w:cs="Times New Roman"/>
          <w:sz w:val="26"/>
          <w:szCs w:val="26"/>
        </w:rPr>
        <w:t xml:space="preserve"> 2018 года вступили в силу изменения</w:t>
      </w:r>
      <w:r w:rsidR="00CD6BA0">
        <w:rPr>
          <w:rFonts w:ascii="Times New Roman" w:hAnsi="Times New Roman" w:cs="Times New Roman"/>
          <w:sz w:val="26"/>
          <w:szCs w:val="26"/>
        </w:rPr>
        <w:t>,</w:t>
      </w:r>
      <w:r w:rsidR="00782C8E">
        <w:rPr>
          <w:rFonts w:ascii="Times New Roman" w:hAnsi="Times New Roman" w:cs="Times New Roman"/>
          <w:sz w:val="26"/>
          <w:szCs w:val="26"/>
        </w:rPr>
        <w:t xml:space="preserve"> в соответствии с которыми </w:t>
      </w:r>
      <w:r w:rsidRPr="002975B4">
        <w:rPr>
          <w:rFonts w:ascii="Times New Roman" w:hAnsi="Times New Roman" w:cs="Times New Roman"/>
          <w:sz w:val="26"/>
          <w:szCs w:val="26"/>
        </w:rPr>
        <w:t xml:space="preserve"> стат</w:t>
      </w:r>
      <w:r w:rsidR="00782C8E">
        <w:rPr>
          <w:rFonts w:ascii="Times New Roman" w:hAnsi="Times New Roman" w:cs="Times New Roman"/>
          <w:sz w:val="26"/>
          <w:szCs w:val="26"/>
        </w:rPr>
        <w:t>ья</w:t>
      </w:r>
      <w:r w:rsidRPr="002975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975B4">
        <w:rPr>
          <w:rFonts w:ascii="Times New Roman" w:hAnsi="Times New Roman" w:cs="Times New Roman"/>
          <w:sz w:val="26"/>
          <w:szCs w:val="26"/>
        </w:rPr>
        <w:t xml:space="preserve"> Федерального закона от 13.03.2006 № 38-ФЗ «О рекламе»</w:t>
      </w:r>
      <w:r w:rsidR="00782C8E">
        <w:rPr>
          <w:rFonts w:ascii="Times New Roman" w:hAnsi="Times New Roman" w:cs="Times New Roman"/>
          <w:sz w:val="26"/>
          <w:szCs w:val="26"/>
        </w:rPr>
        <w:t xml:space="preserve"> дополнена частью 10.3, устанавливающей запрет на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 При этом данный запрет не распространяются на социальную рекламу и справочно-информационные сведения</w:t>
      </w:r>
      <w:r w:rsidR="00CD6BA0">
        <w:rPr>
          <w:rFonts w:ascii="Times New Roman" w:hAnsi="Times New Roman" w:cs="Times New Roman"/>
          <w:sz w:val="26"/>
          <w:szCs w:val="26"/>
        </w:rPr>
        <w:t>, которые допустимы к распространению.</w:t>
      </w:r>
    </w:p>
    <w:p w:rsidR="00CD6BA0" w:rsidRDefault="00CD6BA0" w:rsidP="00782C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Одновременно в статью 38 Федерального закона «О рекламе» внесены соответствующие изменения, предусматривающие административную ответственность за нарушение требований части 10.3 статьи 5 Федерального закона «О рекламе» в соответствии с частью 1 статьи 14.3 Кодекса Российской Федерации об административных правонарушениях (нарушение законодательства Российской Федерации о рекламе).</w:t>
      </w:r>
    </w:p>
    <w:p w:rsidR="00E45A52" w:rsidRPr="002975B4" w:rsidRDefault="002975B4" w:rsidP="006E2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5B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r w:rsidR="00890821" w:rsidRPr="002975B4">
        <w:rPr>
          <w:rFonts w:ascii="Times New Roman" w:hAnsi="Times New Roman" w:cs="Times New Roman"/>
          <w:b/>
          <w:sz w:val="26"/>
          <w:szCs w:val="26"/>
        </w:rPr>
        <w:t>Правоприм</w:t>
      </w:r>
      <w:r w:rsidR="007B7FA8" w:rsidRPr="002975B4">
        <w:rPr>
          <w:rFonts w:ascii="Times New Roman" w:hAnsi="Times New Roman" w:cs="Times New Roman"/>
          <w:b/>
          <w:sz w:val="26"/>
          <w:szCs w:val="26"/>
        </w:rPr>
        <w:t xml:space="preserve">енительная практика </w:t>
      </w:r>
      <w:r w:rsidR="006E2BF4">
        <w:rPr>
          <w:rFonts w:ascii="Times New Roman" w:hAnsi="Times New Roman" w:cs="Times New Roman"/>
          <w:b/>
          <w:sz w:val="26"/>
          <w:szCs w:val="26"/>
        </w:rPr>
        <w:t xml:space="preserve">в сфере рекламы </w:t>
      </w:r>
      <w:r w:rsidR="007B7FA8" w:rsidRPr="002975B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33682" w:rsidRPr="002975B4">
        <w:rPr>
          <w:rFonts w:ascii="Times New Roman" w:hAnsi="Times New Roman" w:cs="Times New Roman"/>
          <w:b/>
          <w:sz w:val="26"/>
          <w:szCs w:val="26"/>
        </w:rPr>
        <w:t xml:space="preserve">январь – </w:t>
      </w:r>
      <w:r w:rsidR="00AC68F5">
        <w:rPr>
          <w:rFonts w:ascii="Times New Roman" w:hAnsi="Times New Roman" w:cs="Times New Roman"/>
          <w:b/>
          <w:sz w:val="26"/>
          <w:szCs w:val="26"/>
        </w:rPr>
        <w:t>май</w:t>
      </w:r>
      <w:r w:rsidR="00833682" w:rsidRPr="00297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7FA8" w:rsidRPr="002975B4">
        <w:rPr>
          <w:rFonts w:ascii="Times New Roman" w:hAnsi="Times New Roman" w:cs="Times New Roman"/>
          <w:b/>
          <w:sz w:val="26"/>
          <w:szCs w:val="26"/>
        </w:rPr>
        <w:t>201</w:t>
      </w:r>
      <w:r w:rsidR="00833682" w:rsidRPr="002975B4">
        <w:rPr>
          <w:rFonts w:ascii="Times New Roman" w:hAnsi="Times New Roman" w:cs="Times New Roman"/>
          <w:b/>
          <w:sz w:val="26"/>
          <w:szCs w:val="26"/>
        </w:rPr>
        <w:t>8</w:t>
      </w:r>
      <w:r w:rsidR="007B7FA8" w:rsidRPr="002975B4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6E2BF4">
        <w:rPr>
          <w:rFonts w:ascii="Times New Roman" w:hAnsi="Times New Roman" w:cs="Times New Roman"/>
          <w:b/>
          <w:sz w:val="26"/>
          <w:szCs w:val="26"/>
        </w:rPr>
        <w:t>.</w:t>
      </w:r>
      <w:r w:rsidR="00890821" w:rsidRPr="002975B4">
        <w:rPr>
          <w:rFonts w:ascii="Times New Roman" w:hAnsi="Times New Roman" w:cs="Times New Roman"/>
          <w:b/>
          <w:sz w:val="26"/>
          <w:szCs w:val="26"/>
        </w:rPr>
        <w:t>:</w:t>
      </w:r>
    </w:p>
    <w:p w:rsidR="00E45A52" w:rsidRPr="00A40CBE" w:rsidRDefault="00890821" w:rsidP="0095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</w:t>
      </w:r>
      <w:r w:rsidR="006E2BF4">
        <w:rPr>
          <w:rFonts w:ascii="Times New Roman" w:hAnsi="Times New Roman" w:cs="Times New Roman"/>
          <w:sz w:val="26"/>
          <w:szCs w:val="26"/>
        </w:rPr>
        <w:t xml:space="preserve"> </w:t>
      </w:r>
      <w:r w:rsidRPr="00A40CBE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CD6BA0">
        <w:rPr>
          <w:rFonts w:ascii="Times New Roman" w:hAnsi="Times New Roman" w:cs="Times New Roman"/>
          <w:sz w:val="26"/>
          <w:szCs w:val="26"/>
        </w:rPr>
        <w:t>98</w:t>
      </w:r>
      <w:r w:rsidRPr="00A40CBE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833682">
        <w:rPr>
          <w:rFonts w:ascii="Times New Roman" w:hAnsi="Times New Roman" w:cs="Times New Roman"/>
          <w:sz w:val="26"/>
          <w:szCs w:val="26"/>
        </w:rPr>
        <w:t>й</w:t>
      </w:r>
      <w:r w:rsidRPr="00A40CBE">
        <w:rPr>
          <w:rFonts w:ascii="Times New Roman" w:hAnsi="Times New Roman" w:cs="Times New Roman"/>
          <w:sz w:val="26"/>
          <w:szCs w:val="26"/>
        </w:rPr>
        <w:t xml:space="preserve"> граждан и юридических лиц;</w:t>
      </w:r>
    </w:p>
    <w:p w:rsidR="00E45A52" w:rsidRPr="00A40CBE" w:rsidRDefault="00C22886" w:rsidP="006E2B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по обращениям </w:t>
      </w:r>
      <w:r w:rsidR="00A40CBE">
        <w:rPr>
          <w:rFonts w:ascii="Times New Roman" w:hAnsi="Times New Roman" w:cs="Times New Roman"/>
          <w:sz w:val="26"/>
          <w:szCs w:val="26"/>
        </w:rPr>
        <w:t>заявителей</w:t>
      </w:r>
      <w:r w:rsidRPr="00A40CBE">
        <w:rPr>
          <w:rFonts w:ascii="Times New Roman" w:hAnsi="Times New Roman" w:cs="Times New Roman"/>
          <w:sz w:val="26"/>
          <w:szCs w:val="26"/>
        </w:rPr>
        <w:t xml:space="preserve"> возбуждено </w:t>
      </w:r>
      <w:r w:rsidR="00CD6BA0">
        <w:rPr>
          <w:rFonts w:ascii="Times New Roman" w:hAnsi="Times New Roman" w:cs="Times New Roman"/>
          <w:sz w:val="26"/>
          <w:szCs w:val="26"/>
        </w:rPr>
        <w:t>14</w:t>
      </w:r>
      <w:r w:rsidRPr="00A40CBE">
        <w:rPr>
          <w:rFonts w:ascii="Times New Roman" w:hAnsi="Times New Roman" w:cs="Times New Roman"/>
          <w:sz w:val="26"/>
          <w:szCs w:val="26"/>
        </w:rPr>
        <w:t xml:space="preserve"> дел по признакам нарушения законодательства о рекламе;</w:t>
      </w:r>
    </w:p>
    <w:p w:rsidR="00C22886" w:rsidRPr="00A40CBE" w:rsidRDefault="00C22886" w:rsidP="0095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по инициативе Омского УФАС России возбуждено </w:t>
      </w:r>
      <w:r w:rsidR="00CD6BA0">
        <w:rPr>
          <w:rFonts w:ascii="Times New Roman" w:hAnsi="Times New Roman" w:cs="Times New Roman"/>
          <w:sz w:val="26"/>
          <w:szCs w:val="26"/>
        </w:rPr>
        <w:t>26</w:t>
      </w:r>
      <w:r w:rsidRPr="00A40CBE">
        <w:rPr>
          <w:rFonts w:ascii="Times New Roman" w:hAnsi="Times New Roman" w:cs="Times New Roman"/>
          <w:sz w:val="26"/>
          <w:szCs w:val="26"/>
        </w:rPr>
        <w:t xml:space="preserve"> дел по признакам нарушения законодательства о рекламе;</w:t>
      </w:r>
    </w:p>
    <w:p w:rsidR="00C22886" w:rsidRPr="00A40CBE" w:rsidRDefault="00C22886" w:rsidP="0095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</w:t>
      </w:r>
      <w:r w:rsidR="00A40CBE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 w:rsidR="00CD6BA0">
        <w:rPr>
          <w:rFonts w:ascii="Times New Roman" w:hAnsi="Times New Roman" w:cs="Times New Roman"/>
          <w:sz w:val="26"/>
          <w:szCs w:val="26"/>
        </w:rPr>
        <w:t>34</w:t>
      </w:r>
      <w:r w:rsidR="00833682">
        <w:rPr>
          <w:rFonts w:ascii="Times New Roman" w:hAnsi="Times New Roman" w:cs="Times New Roman"/>
          <w:sz w:val="26"/>
          <w:szCs w:val="26"/>
        </w:rPr>
        <w:t xml:space="preserve"> дел Омским УФАС России </w:t>
      </w:r>
      <w:r w:rsidR="00A40CBE">
        <w:rPr>
          <w:rFonts w:ascii="Times New Roman" w:hAnsi="Times New Roman" w:cs="Times New Roman"/>
          <w:sz w:val="26"/>
          <w:szCs w:val="26"/>
        </w:rPr>
        <w:t>было</w:t>
      </w:r>
      <w:r w:rsidRPr="00A40CBE">
        <w:rPr>
          <w:rFonts w:ascii="Times New Roman" w:hAnsi="Times New Roman" w:cs="Times New Roman"/>
          <w:sz w:val="26"/>
          <w:szCs w:val="26"/>
        </w:rPr>
        <w:t xml:space="preserve"> выдано </w:t>
      </w:r>
      <w:r w:rsidR="00CD6BA0">
        <w:rPr>
          <w:rFonts w:ascii="Times New Roman" w:hAnsi="Times New Roman" w:cs="Times New Roman"/>
          <w:sz w:val="26"/>
          <w:szCs w:val="26"/>
        </w:rPr>
        <w:t xml:space="preserve">12 </w:t>
      </w:r>
      <w:r w:rsidRPr="00A40CBE">
        <w:rPr>
          <w:rFonts w:ascii="Times New Roman" w:hAnsi="Times New Roman" w:cs="Times New Roman"/>
          <w:sz w:val="26"/>
          <w:szCs w:val="26"/>
        </w:rPr>
        <w:t>пред</w:t>
      </w:r>
      <w:r w:rsidR="00A40CBE">
        <w:rPr>
          <w:rFonts w:ascii="Times New Roman" w:hAnsi="Times New Roman" w:cs="Times New Roman"/>
          <w:sz w:val="26"/>
          <w:szCs w:val="26"/>
        </w:rPr>
        <w:t>писани</w:t>
      </w:r>
      <w:r w:rsidR="00CD6BA0">
        <w:rPr>
          <w:rFonts w:ascii="Times New Roman" w:hAnsi="Times New Roman" w:cs="Times New Roman"/>
          <w:sz w:val="26"/>
          <w:szCs w:val="26"/>
        </w:rPr>
        <w:t>й</w:t>
      </w:r>
      <w:r w:rsidR="00A40CBE">
        <w:rPr>
          <w:rFonts w:ascii="Times New Roman" w:hAnsi="Times New Roman" w:cs="Times New Roman"/>
          <w:sz w:val="26"/>
          <w:szCs w:val="26"/>
        </w:rPr>
        <w:t xml:space="preserve"> о прекращении нарушений</w:t>
      </w:r>
      <w:r w:rsidR="00951C8B">
        <w:rPr>
          <w:rFonts w:ascii="Times New Roman" w:hAnsi="Times New Roman" w:cs="Times New Roman"/>
          <w:sz w:val="26"/>
          <w:szCs w:val="26"/>
        </w:rPr>
        <w:t xml:space="preserve"> (</w:t>
      </w:r>
      <w:r w:rsidR="00CD6BA0">
        <w:rPr>
          <w:rFonts w:ascii="Times New Roman" w:hAnsi="Times New Roman" w:cs="Times New Roman"/>
          <w:sz w:val="26"/>
          <w:szCs w:val="26"/>
        </w:rPr>
        <w:t>6</w:t>
      </w:r>
      <w:r w:rsidR="00951C8B">
        <w:rPr>
          <w:rFonts w:ascii="Times New Roman" w:hAnsi="Times New Roman" w:cs="Times New Roman"/>
          <w:sz w:val="26"/>
          <w:szCs w:val="26"/>
        </w:rPr>
        <w:t xml:space="preserve"> дел</w:t>
      </w:r>
      <w:r w:rsidR="00CD6BA0">
        <w:rPr>
          <w:rFonts w:ascii="Times New Roman" w:hAnsi="Times New Roman" w:cs="Times New Roman"/>
          <w:sz w:val="26"/>
          <w:szCs w:val="26"/>
        </w:rPr>
        <w:t xml:space="preserve"> наход</w:t>
      </w:r>
      <w:r w:rsidR="00C23C37">
        <w:rPr>
          <w:rFonts w:ascii="Times New Roman" w:hAnsi="Times New Roman" w:cs="Times New Roman"/>
          <w:sz w:val="26"/>
          <w:szCs w:val="26"/>
        </w:rPr>
        <w:t>и</w:t>
      </w:r>
      <w:r w:rsidR="00CD6BA0">
        <w:rPr>
          <w:rFonts w:ascii="Times New Roman" w:hAnsi="Times New Roman" w:cs="Times New Roman"/>
          <w:sz w:val="26"/>
          <w:szCs w:val="26"/>
        </w:rPr>
        <w:t>тся</w:t>
      </w:r>
      <w:r w:rsidR="00951C8B">
        <w:rPr>
          <w:rFonts w:ascii="Times New Roman" w:hAnsi="Times New Roman" w:cs="Times New Roman"/>
          <w:sz w:val="26"/>
          <w:szCs w:val="26"/>
        </w:rPr>
        <w:t xml:space="preserve"> на стадии рассмотрения)</w:t>
      </w:r>
      <w:r w:rsidR="00A40CBE">
        <w:rPr>
          <w:rFonts w:ascii="Times New Roman" w:hAnsi="Times New Roman" w:cs="Times New Roman"/>
          <w:sz w:val="26"/>
          <w:szCs w:val="26"/>
        </w:rPr>
        <w:t>.</w:t>
      </w:r>
    </w:p>
    <w:p w:rsidR="004A1AC4" w:rsidRPr="00092B2E" w:rsidRDefault="004A1AC4" w:rsidP="0095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886" w:rsidRPr="00BE77AC" w:rsidRDefault="00C22886" w:rsidP="0095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0CBE">
        <w:rPr>
          <w:rFonts w:ascii="Times New Roman" w:hAnsi="Times New Roman" w:cs="Times New Roman"/>
          <w:sz w:val="26"/>
          <w:szCs w:val="26"/>
        </w:rPr>
        <w:t>Омским</w:t>
      </w:r>
      <w:proofErr w:type="gramEnd"/>
      <w:r w:rsidRPr="00A40CBE">
        <w:rPr>
          <w:rFonts w:ascii="Times New Roman" w:hAnsi="Times New Roman" w:cs="Times New Roman"/>
          <w:sz w:val="26"/>
          <w:szCs w:val="26"/>
        </w:rPr>
        <w:t xml:space="preserve"> УФАС России за рассматриваемый период возбуждено и рассмотрено </w:t>
      </w:r>
      <w:r w:rsidR="008017DC">
        <w:rPr>
          <w:rFonts w:ascii="Times New Roman" w:hAnsi="Times New Roman" w:cs="Times New Roman"/>
          <w:sz w:val="26"/>
          <w:szCs w:val="26"/>
        </w:rPr>
        <w:t>46</w:t>
      </w:r>
      <w:r w:rsidR="00833682">
        <w:rPr>
          <w:rFonts w:ascii="Times New Roman" w:hAnsi="Times New Roman" w:cs="Times New Roman"/>
          <w:sz w:val="26"/>
          <w:szCs w:val="26"/>
        </w:rPr>
        <w:t xml:space="preserve"> </w:t>
      </w:r>
      <w:r w:rsidRPr="00A40CBE">
        <w:rPr>
          <w:rFonts w:ascii="Times New Roman" w:hAnsi="Times New Roman" w:cs="Times New Roman"/>
          <w:sz w:val="26"/>
          <w:szCs w:val="26"/>
        </w:rPr>
        <w:t xml:space="preserve">дел </w:t>
      </w:r>
      <w:r w:rsidRPr="00BE77AC">
        <w:rPr>
          <w:rFonts w:ascii="Times New Roman" w:hAnsi="Times New Roman" w:cs="Times New Roman"/>
          <w:sz w:val="26"/>
          <w:szCs w:val="26"/>
        </w:rPr>
        <w:t>об административных правонарушениях, в том числе:</w:t>
      </w:r>
    </w:p>
    <w:p w:rsidR="00C22886" w:rsidRPr="00BE77AC" w:rsidRDefault="004A1AC4" w:rsidP="0095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7AC">
        <w:rPr>
          <w:rFonts w:ascii="Times New Roman" w:hAnsi="Times New Roman" w:cs="Times New Roman"/>
          <w:sz w:val="26"/>
          <w:szCs w:val="26"/>
        </w:rPr>
        <w:t xml:space="preserve">- </w:t>
      </w:r>
      <w:r w:rsidR="008017DC" w:rsidRPr="00BE77AC">
        <w:rPr>
          <w:rFonts w:ascii="Times New Roman" w:hAnsi="Times New Roman" w:cs="Times New Roman"/>
          <w:sz w:val="26"/>
          <w:szCs w:val="26"/>
        </w:rPr>
        <w:t>37</w:t>
      </w:r>
      <w:r w:rsidRPr="00BE77AC">
        <w:rPr>
          <w:rFonts w:ascii="Times New Roman" w:hAnsi="Times New Roman" w:cs="Times New Roman"/>
          <w:sz w:val="26"/>
          <w:szCs w:val="26"/>
        </w:rPr>
        <w:t xml:space="preserve"> дел по статье 14.3 </w:t>
      </w:r>
      <w:proofErr w:type="spellStart"/>
      <w:r w:rsidRPr="00BE77AC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E77AC">
        <w:rPr>
          <w:rFonts w:ascii="Times New Roman" w:hAnsi="Times New Roman" w:cs="Times New Roman"/>
          <w:sz w:val="26"/>
          <w:szCs w:val="26"/>
        </w:rPr>
        <w:t xml:space="preserve"> РФ (нарушение законодательства о рекламе);</w:t>
      </w:r>
    </w:p>
    <w:p w:rsidR="004A1AC4" w:rsidRPr="00BE77AC" w:rsidRDefault="004A1AC4" w:rsidP="0095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7AC">
        <w:rPr>
          <w:rFonts w:ascii="Times New Roman" w:hAnsi="Times New Roman" w:cs="Times New Roman"/>
          <w:sz w:val="26"/>
          <w:szCs w:val="26"/>
        </w:rPr>
        <w:t xml:space="preserve">- </w:t>
      </w:r>
      <w:r w:rsidR="008017DC" w:rsidRPr="00BE77AC">
        <w:rPr>
          <w:rFonts w:ascii="Times New Roman" w:hAnsi="Times New Roman" w:cs="Times New Roman"/>
          <w:sz w:val="26"/>
          <w:szCs w:val="26"/>
        </w:rPr>
        <w:t>5</w:t>
      </w:r>
      <w:r w:rsidRPr="00BE77AC">
        <w:rPr>
          <w:rFonts w:ascii="Times New Roman" w:hAnsi="Times New Roman" w:cs="Times New Roman"/>
          <w:sz w:val="26"/>
          <w:szCs w:val="26"/>
        </w:rPr>
        <w:t xml:space="preserve"> дел по статье 19.8 </w:t>
      </w:r>
      <w:proofErr w:type="spellStart"/>
      <w:r w:rsidRPr="00BE77AC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E77AC">
        <w:rPr>
          <w:rFonts w:ascii="Times New Roman" w:hAnsi="Times New Roman" w:cs="Times New Roman"/>
          <w:sz w:val="26"/>
          <w:szCs w:val="26"/>
        </w:rPr>
        <w:t xml:space="preserve"> РФ (непредставление информации);</w:t>
      </w:r>
    </w:p>
    <w:p w:rsidR="004A1AC4" w:rsidRPr="00BE77AC" w:rsidRDefault="004A1AC4" w:rsidP="0095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7AC">
        <w:rPr>
          <w:rFonts w:ascii="Times New Roman" w:hAnsi="Times New Roman" w:cs="Times New Roman"/>
          <w:sz w:val="26"/>
          <w:szCs w:val="26"/>
        </w:rPr>
        <w:t xml:space="preserve">- </w:t>
      </w:r>
      <w:r w:rsidR="008017DC" w:rsidRPr="00BE77AC">
        <w:rPr>
          <w:rFonts w:ascii="Times New Roman" w:hAnsi="Times New Roman" w:cs="Times New Roman"/>
          <w:sz w:val="26"/>
          <w:szCs w:val="26"/>
        </w:rPr>
        <w:t>2</w:t>
      </w:r>
      <w:r w:rsidRPr="00BE77AC">
        <w:rPr>
          <w:rFonts w:ascii="Times New Roman" w:hAnsi="Times New Roman" w:cs="Times New Roman"/>
          <w:sz w:val="26"/>
          <w:szCs w:val="26"/>
        </w:rPr>
        <w:t xml:space="preserve"> дел</w:t>
      </w:r>
      <w:r w:rsidR="008017DC" w:rsidRPr="00BE77AC">
        <w:rPr>
          <w:rFonts w:ascii="Times New Roman" w:hAnsi="Times New Roman" w:cs="Times New Roman"/>
          <w:sz w:val="26"/>
          <w:szCs w:val="26"/>
        </w:rPr>
        <w:t>а</w:t>
      </w:r>
      <w:r w:rsidRPr="00BE77AC">
        <w:rPr>
          <w:rFonts w:ascii="Times New Roman" w:hAnsi="Times New Roman" w:cs="Times New Roman"/>
          <w:sz w:val="26"/>
          <w:szCs w:val="26"/>
        </w:rPr>
        <w:t xml:space="preserve"> по статье 14.38 </w:t>
      </w:r>
      <w:proofErr w:type="spellStart"/>
      <w:r w:rsidRPr="00BE77AC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E77AC">
        <w:rPr>
          <w:rFonts w:ascii="Times New Roman" w:hAnsi="Times New Roman" w:cs="Times New Roman"/>
          <w:sz w:val="26"/>
          <w:szCs w:val="26"/>
        </w:rPr>
        <w:t xml:space="preserve"> РФ (размещение рекламы на </w:t>
      </w:r>
      <w:r w:rsidR="00A40CBE" w:rsidRPr="00BE77AC">
        <w:rPr>
          <w:rFonts w:ascii="Times New Roman" w:hAnsi="Times New Roman" w:cs="Times New Roman"/>
          <w:sz w:val="26"/>
          <w:szCs w:val="26"/>
        </w:rPr>
        <w:t xml:space="preserve">опорах </w:t>
      </w:r>
      <w:r w:rsidRPr="00BE77AC">
        <w:rPr>
          <w:rFonts w:ascii="Times New Roman" w:hAnsi="Times New Roman" w:cs="Times New Roman"/>
          <w:sz w:val="26"/>
          <w:szCs w:val="26"/>
        </w:rPr>
        <w:t>дорожных знак</w:t>
      </w:r>
      <w:r w:rsidR="00A40CBE" w:rsidRPr="00BE77AC">
        <w:rPr>
          <w:rFonts w:ascii="Times New Roman" w:hAnsi="Times New Roman" w:cs="Times New Roman"/>
          <w:sz w:val="26"/>
          <w:szCs w:val="26"/>
        </w:rPr>
        <w:t>ов</w:t>
      </w:r>
      <w:r w:rsidRPr="00BE77AC">
        <w:rPr>
          <w:rFonts w:ascii="Times New Roman" w:hAnsi="Times New Roman" w:cs="Times New Roman"/>
          <w:sz w:val="26"/>
          <w:szCs w:val="26"/>
        </w:rPr>
        <w:t>);</w:t>
      </w:r>
    </w:p>
    <w:p w:rsidR="004A1AC4" w:rsidRPr="00BE77AC" w:rsidRDefault="004A1AC4" w:rsidP="00BE77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7AC">
        <w:rPr>
          <w:rFonts w:ascii="Times New Roman" w:hAnsi="Times New Roman" w:cs="Times New Roman"/>
          <w:sz w:val="26"/>
          <w:szCs w:val="26"/>
        </w:rPr>
        <w:t xml:space="preserve">- </w:t>
      </w:r>
      <w:r w:rsidR="00833682" w:rsidRPr="00BE77AC">
        <w:rPr>
          <w:rFonts w:ascii="Times New Roman" w:hAnsi="Times New Roman" w:cs="Times New Roman"/>
          <w:sz w:val="26"/>
          <w:szCs w:val="26"/>
        </w:rPr>
        <w:t>2</w:t>
      </w:r>
      <w:r w:rsidRPr="00BE77AC">
        <w:rPr>
          <w:rFonts w:ascii="Times New Roman" w:hAnsi="Times New Roman" w:cs="Times New Roman"/>
          <w:sz w:val="26"/>
          <w:szCs w:val="26"/>
        </w:rPr>
        <w:t xml:space="preserve"> дел</w:t>
      </w:r>
      <w:r w:rsidR="00833682" w:rsidRPr="00BE77AC">
        <w:rPr>
          <w:rFonts w:ascii="Times New Roman" w:hAnsi="Times New Roman" w:cs="Times New Roman"/>
          <w:sz w:val="26"/>
          <w:szCs w:val="26"/>
        </w:rPr>
        <w:t>а</w:t>
      </w:r>
      <w:r w:rsidRPr="00BE77AC">
        <w:rPr>
          <w:rFonts w:ascii="Times New Roman" w:hAnsi="Times New Roman" w:cs="Times New Roman"/>
          <w:sz w:val="26"/>
          <w:szCs w:val="26"/>
        </w:rPr>
        <w:t xml:space="preserve"> по статье 20.25 </w:t>
      </w:r>
      <w:proofErr w:type="spellStart"/>
      <w:r w:rsidRPr="00BE77AC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E77AC">
        <w:rPr>
          <w:rFonts w:ascii="Times New Roman" w:hAnsi="Times New Roman" w:cs="Times New Roman"/>
          <w:sz w:val="26"/>
          <w:szCs w:val="26"/>
        </w:rPr>
        <w:t xml:space="preserve"> РФ (неуплата административного штрафа).</w:t>
      </w:r>
    </w:p>
    <w:p w:rsidR="00890821" w:rsidRPr="00BE77AC" w:rsidRDefault="008017DC" w:rsidP="00BE77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7AC">
        <w:rPr>
          <w:rFonts w:ascii="Times New Roman" w:hAnsi="Times New Roman" w:cs="Times New Roman"/>
          <w:sz w:val="26"/>
          <w:szCs w:val="26"/>
        </w:rPr>
        <w:t>Сумма наложенных штрафов за указанный период составляет 336 000 рублей.</w:t>
      </w:r>
    </w:p>
    <w:p w:rsidR="008017DC" w:rsidRPr="00BE77AC" w:rsidRDefault="008017DC" w:rsidP="00BE77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7AC">
        <w:rPr>
          <w:rFonts w:ascii="Times New Roman" w:hAnsi="Times New Roman" w:cs="Times New Roman"/>
          <w:sz w:val="26"/>
          <w:szCs w:val="26"/>
        </w:rPr>
        <w:t xml:space="preserve">За указанный период взыскано штрафов на сумму </w:t>
      </w:r>
      <w:r w:rsidR="004A0736" w:rsidRPr="00BE77AC">
        <w:rPr>
          <w:rFonts w:ascii="Times New Roman" w:hAnsi="Times New Roman" w:cs="Times New Roman"/>
          <w:sz w:val="26"/>
          <w:szCs w:val="26"/>
        </w:rPr>
        <w:t>502</w:t>
      </w:r>
      <w:r w:rsidRPr="00BE77AC">
        <w:rPr>
          <w:rFonts w:ascii="Times New Roman" w:hAnsi="Times New Roman" w:cs="Times New Roman"/>
          <w:sz w:val="26"/>
          <w:szCs w:val="26"/>
        </w:rPr>
        <w:t> 000 рублей.</w:t>
      </w:r>
    </w:p>
    <w:p w:rsidR="004A0736" w:rsidRPr="00092B2E" w:rsidRDefault="004A0736" w:rsidP="00BE77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AC4" w:rsidRPr="00BE77AC" w:rsidRDefault="002975B4" w:rsidP="00BE77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7A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4A1AC4" w:rsidRPr="00BE77AC">
        <w:rPr>
          <w:rFonts w:ascii="Times New Roman" w:hAnsi="Times New Roman" w:cs="Times New Roman"/>
          <w:b/>
          <w:sz w:val="26"/>
          <w:szCs w:val="26"/>
        </w:rPr>
        <w:t xml:space="preserve">Примеры </w:t>
      </w:r>
      <w:r w:rsidR="00BE77AC" w:rsidRPr="00BE77AC">
        <w:rPr>
          <w:rFonts w:ascii="Times New Roman" w:hAnsi="Times New Roman" w:cs="Times New Roman"/>
          <w:b/>
          <w:sz w:val="26"/>
          <w:szCs w:val="26"/>
        </w:rPr>
        <w:t xml:space="preserve">рассмотренных </w:t>
      </w:r>
      <w:proofErr w:type="gramStart"/>
      <w:r w:rsidR="00092B2E">
        <w:rPr>
          <w:rFonts w:ascii="Times New Roman" w:hAnsi="Times New Roman" w:cs="Times New Roman"/>
          <w:b/>
          <w:sz w:val="26"/>
          <w:szCs w:val="26"/>
        </w:rPr>
        <w:t>Омским</w:t>
      </w:r>
      <w:proofErr w:type="gramEnd"/>
      <w:r w:rsidR="00092B2E">
        <w:rPr>
          <w:rFonts w:ascii="Times New Roman" w:hAnsi="Times New Roman" w:cs="Times New Roman"/>
          <w:b/>
          <w:sz w:val="26"/>
          <w:szCs w:val="26"/>
        </w:rPr>
        <w:t xml:space="preserve"> УФАС России </w:t>
      </w:r>
      <w:r w:rsidR="00BE77AC" w:rsidRPr="00BE77AC">
        <w:rPr>
          <w:rFonts w:ascii="Times New Roman" w:hAnsi="Times New Roman" w:cs="Times New Roman"/>
          <w:b/>
          <w:sz w:val="26"/>
          <w:szCs w:val="26"/>
        </w:rPr>
        <w:t>дел.</w:t>
      </w:r>
    </w:p>
    <w:p w:rsidR="004A1AC4" w:rsidRPr="00BE77AC" w:rsidRDefault="00BE77AC" w:rsidP="00BE77A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77AC">
        <w:rPr>
          <w:rFonts w:ascii="Times New Roman" w:hAnsi="Times New Roman" w:cs="Times New Roman"/>
          <w:b/>
          <w:sz w:val="26"/>
          <w:szCs w:val="26"/>
        </w:rPr>
        <w:t>3.1. Распространение рекламы на платежных документах.</w:t>
      </w:r>
    </w:p>
    <w:p w:rsidR="00497899" w:rsidRDefault="00BE77AC" w:rsidP="00BE77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77AC">
        <w:rPr>
          <w:rFonts w:ascii="Times New Roman" w:hAnsi="Times New Roman" w:cs="Times New Roman"/>
          <w:sz w:val="26"/>
          <w:szCs w:val="26"/>
        </w:rPr>
        <w:t xml:space="preserve">В адрес Омского УФАС России поступило обращение физического лица по факту </w:t>
      </w:r>
      <w:r w:rsidR="00497899">
        <w:rPr>
          <w:rFonts w:ascii="Times New Roman" w:hAnsi="Times New Roman" w:cs="Times New Roman"/>
          <w:sz w:val="26"/>
          <w:szCs w:val="26"/>
        </w:rPr>
        <w:t xml:space="preserve">размещения </w:t>
      </w:r>
      <w:r>
        <w:rPr>
          <w:rFonts w:ascii="Times New Roman" w:hAnsi="Times New Roman" w:cs="Times New Roman"/>
          <w:sz w:val="26"/>
          <w:szCs w:val="26"/>
        </w:rPr>
        <w:t>поставщиком коммунальных услуг</w:t>
      </w:r>
      <w:r w:rsidRPr="00BE77AC">
        <w:rPr>
          <w:rFonts w:ascii="Times New Roman" w:hAnsi="Times New Roman" w:cs="Times New Roman"/>
          <w:sz w:val="26"/>
          <w:szCs w:val="26"/>
        </w:rPr>
        <w:t xml:space="preserve"> на платежных документах, направленных в адрес </w:t>
      </w:r>
      <w:r w:rsidR="00092B2E">
        <w:rPr>
          <w:rFonts w:ascii="Times New Roman" w:hAnsi="Times New Roman" w:cs="Times New Roman"/>
          <w:sz w:val="26"/>
          <w:szCs w:val="26"/>
        </w:rPr>
        <w:t xml:space="preserve">заявителя - </w:t>
      </w:r>
      <w:r w:rsidRPr="00BE77AC">
        <w:rPr>
          <w:rFonts w:ascii="Times New Roman" w:hAnsi="Times New Roman" w:cs="Times New Roman"/>
          <w:sz w:val="26"/>
          <w:szCs w:val="26"/>
        </w:rPr>
        <w:t>собственника квартиры</w:t>
      </w:r>
      <w:r w:rsidR="00092B2E">
        <w:rPr>
          <w:rFonts w:ascii="Times New Roman" w:hAnsi="Times New Roman" w:cs="Times New Roman"/>
          <w:sz w:val="26"/>
          <w:szCs w:val="26"/>
        </w:rPr>
        <w:t xml:space="preserve"> в многоквартирном доме,</w:t>
      </w:r>
      <w:r w:rsidRPr="00BE77AC">
        <w:rPr>
          <w:rFonts w:ascii="Times New Roman" w:hAnsi="Times New Roman" w:cs="Times New Roman"/>
          <w:sz w:val="26"/>
          <w:szCs w:val="26"/>
        </w:rPr>
        <w:t xml:space="preserve"> </w:t>
      </w:r>
      <w:r w:rsidR="00497899">
        <w:rPr>
          <w:rFonts w:ascii="Times New Roman" w:hAnsi="Times New Roman" w:cs="Times New Roman"/>
          <w:sz w:val="26"/>
          <w:szCs w:val="26"/>
        </w:rPr>
        <w:t>рекламы</w:t>
      </w:r>
      <w:r w:rsidRPr="00BE77AC">
        <w:rPr>
          <w:rFonts w:ascii="Times New Roman" w:hAnsi="Times New Roman" w:cs="Times New Roman"/>
          <w:sz w:val="26"/>
          <w:szCs w:val="26"/>
        </w:rPr>
        <w:t xml:space="preserve"> «</w:t>
      </w:r>
      <w:r w:rsidR="00497899">
        <w:rPr>
          <w:rFonts w:ascii="Times New Roman" w:hAnsi="Times New Roman" w:cs="Times New Roman"/>
          <w:i/>
          <w:sz w:val="26"/>
          <w:szCs w:val="26"/>
        </w:rPr>
        <w:t>…</w:t>
      </w:r>
      <w:r w:rsidRPr="00BE77AC">
        <w:rPr>
          <w:rFonts w:ascii="Times New Roman" w:hAnsi="Times New Roman" w:cs="Times New Roman"/>
          <w:i/>
          <w:sz w:val="26"/>
          <w:szCs w:val="26"/>
        </w:rPr>
        <w:t xml:space="preserve"> Заказать установку, замену, поверку приборов учета и сантехнические работы можно в Сервисном центре </w:t>
      </w:r>
      <w:r w:rsidR="00497899">
        <w:rPr>
          <w:rFonts w:ascii="Times New Roman" w:hAnsi="Times New Roman" w:cs="Times New Roman"/>
          <w:i/>
          <w:sz w:val="26"/>
          <w:szCs w:val="26"/>
        </w:rPr>
        <w:t>ООО «***»  по телефонам</w:t>
      </w:r>
      <w:r w:rsidR="00092B2E">
        <w:rPr>
          <w:rFonts w:ascii="Times New Roman" w:hAnsi="Times New Roman" w:cs="Times New Roman"/>
          <w:i/>
          <w:sz w:val="26"/>
          <w:szCs w:val="26"/>
        </w:rPr>
        <w:t xml:space="preserve"> ***</w:t>
      </w:r>
      <w:r w:rsidRPr="00BE77AC">
        <w:rPr>
          <w:rFonts w:ascii="Times New Roman" w:hAnsi="Times New Roman" w:cs="Times New Roman"/>
          <w:i/>
          <w:sz w:val="26"/>
          <w:szCs w:val="26"/>
        </w:rPr>
        <w:t>…»</w:t>
      </w:r>
      <w:r w:rsidR="00497899">
        <w:rPr>
          <w:rFonts w:ascii="Times New Roman" w:hAnsi="Times New Roman" w:cs="Times New Roman"/>
          <w:i/>
          <w:sz w:val="26"/>
          <w:szCs w:val="26"/>
        </w:rPr>
        <w:t>.</w:t>
      </w:r>
    </w:p>
    <w:p w:rsidR="00BE77AC" w:rsidRPr="00BE77AC" w:rsidRDefault="00497899" w:rsidP="00BE77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 п</w:t>
      </w:r>
      <w:r w:rsidR="00BE77AC" w:rsidRPr="00BE77AC">
        <w:rPr>
          <w:rFonts w:ascii="Times New Roman" w:hAnsi="Times New Roman" w:cs="Times New Roman"/>
          <w:sz w:val="26"/>
          <w:szCs w:val="26"/>
        </w:rPr>
        <w:t>у</w:t>
      </w:r>
      <w:r w:rsidR="00C23C37">
        <w:rPr>
          <w:rFonts w:ascii="Times New Roman" w:hAnsi="Times New Roman" w:cs="Times New Roman"/>
          <w:sz w:val="26"/>
          <w:szCs w:val="26"/>
        </w:rPr>
        <w:t>нк</w:t>
      </w:r>
      <w:r w:rsidR="00BE77AC" w:rsidRPr="00BE77AC">
        <w:rPr>
          <w:rFonts w:ascii="Times New Roman" w:hAnsi="Times New Roman" w:cs="Times New Roman"/>
          <w:sz w:val="26"/>
          <w:szCs w:val="26"/>
        </w:rPr>
        <w:t>том 69 Правил предоставления коммунальных услуг,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домах» определены требования к содержанию информации, которая указывается в платежном документе. Размещение рекламной информации на платежных документах по оплате коммунальных услуг вышеуказанными Правилами № 354 не предусматрива</w:t>
      </w:r>
      <w:r w:rsidR="00092B2E">
        <w:rPr>
          <w:rFonts w:ascii="Times New Roman" w:hAnsi="Times New Roman" w:cs="Times New Roman"/>
          <w:sz w:val="26"/>
          <w:szCs w:val="26"/>
        </w:rPr>
        <w:t>лось</w:t>
      </w:r>
      <w:r w:rsidR="00BE77AC" w:rsidRPr="00BE77AC">
        <w:rPr>
          <w:rFonts w:ascii="Times New Roman" w:hAnsi="Times New Roman" w:cs="Times New Roman"/>
          <w:sz w:val="26"/>
          <w:szCs w:val="26"/>
        </w:rPr>
        <w:t>.</w:t>
      </w:r>
    </w:p>
    <w:p w:rsidR="00BE77AC" w:rsidRPr="00BE77AC" w:rsidRDefault="00BE77AC" w:rsidP="00BE77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7AC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5" w:history="1">
        <w:r w:rsidRPr="00BE77AC">
          <w:rPr>
            <w:rFonts w:ascii="Times New Roman" w:hAnsi="Times New Roman" w:cs="Times New Roman"/>
            <w:sz w:val="26"/>
            <w:szCs w:val="26"/>
          </w:rPr>
          <w:t>части 11 статьи 5</w:t>
        </w:r>
      </w:hyperlink>
      <w:r w:rsidRPr="00BE77AC">
        <w:rPr>
          <w:rFonts w:ascii="Times New Roman" w:hAnsi="Times New Roman" w:cs="Times New Roman"/>
          <w:sz w:val="26"/>
          <w:szCs w:val="26"/>
        </w:rPr>
        <w:t xml:space="preserve"> Федерального закона «О рекламе» при производстве, размещении и распространении </w:t>
      </w:r>
      <w:r w:rsidRPr="00497899">
        <w:rPr>
          <w:rFonts w:ascii="Times New Roman" w:hAnsi="Times New Roman" w:cs="Times New Roman"/>
          <w:sz w:val="26"/>
          <w:szCs w:val="26"/>
        </w:rPr>
        <w:t xml:space="preserve">рекламы </w:t>
      </w:r>
      <w:r w:rsidRPr="00BE77AC">
        <w:rPr>
          <w:rFonts w:ascii="Times New Roman" w:hAnsi="Times New Roman" w:cs="Times New Roman"/>
          <w:sz w:val="26"/>
          <w:szCs w:val="26"/>
        </w:rPr>
        <w:t>должны соблюдаться 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</w:t>
      </w:r>
    </w:p>
    <w:p w:rsidR="00497899" w:rsidRDefault="00497899" w:rsidP="004978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769">
        <w:rPr>
          <w:rFonts w:ascii="Times New Roman" w:hAnsi="Times New Roman" w:cs="Times New Roman"/>
          <w:sz w:val="26"/>
          <w:szCs w:val="26"/>
        </w:rPr>
        <w:t>По результатам рассмотрения дела Комиссия Омского УФАС России признала указанн</w:t>
      </w:r>
      <w:r>
        <w:rPr>
          <w:rFonts w:ascii="Times New Roman" w:hAnsi="Times New Roman" w:cs="Times New Roman"/>
          <w:sz w:val="26"/>
          <w:szCs w:val="26"/>
        </w:rPr>
        <w:t>ый способ распространения</w:t>
      </w:r>
      <w:r w:rsidRPr="00D03769">
        <w:rPr>
          <w:rFonts w:ascii="Times New Roman" w:hAnsi="Times New Roman" w:cs="Times New Roman"/>
          <w:sz w:val="26"/>
          <w:szCs w:val="26"/>
        </w:rPr>
        <w:t xml:space="preserve"> реклам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03769">
        <w:rPr>
          <w:rFonts w:ascii="Times New Roman" w:hAnsi="Times New Roman" w:cs="Times New Roman"/>
          <w:sz w:val="26"/>
          <w:szCs w:val="26"/>
        </w:rPr>
        <w:t xml:space="preserve"> ненадлежащ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D03769">
        <w:rPr>
          <w:rFonts w:ascii="Times New Roman" w:hAnsi="Times New Roman" w:cs="Times New Roman"/>
          <w:sz w:val="26"/>
          <w:szCs w:val="26"/>
        </w:rPr>
        <w:t xml:space="preserve">, однако в связи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03769">
        <w:rPr>
          <w:rFonts w:ascii="Times New Roman" w:hAnsi="Times New Roman" w:cs="Times New Roman"/>
          <w:sz w:val="26"/>
          <w:szCs w:val="26"/>
        </w:rPr>
        <w:t xml:space="preserve"> устранением нарушения решила не выдавать </w:t>
      </w:r>
      <w:r>
        <w:rPr>
          <w:rFonts w:ascii="Times New Roman" w:hAnsi="Times New Roman" w:cs="Times New Roman"/>
          <w:sz w:val="26"/>
          <w:szCs w:val="26"/>
        </w:rPr>
        <w:t>поставщику коммунальных услуг</w:t>
      </w:r>
      <w:r w:rsidRPr="00D03769">
        <w:rPr>
          <w:rFonts w:ascii="Times New Roman" w:hAnsi="Times New Roman" w:cs="Times New Roman"/>
          <w:sz w:val="26"/>
          <w:szCs w:val="26"/>
        </w:rPr>
        <w:t xml:space="preserve"> соответствующее предписание. </w:t>
      </w:r>
    </w:p>
    <w:p w:rsidR="00497899" w:rsidRPr="00092B2E" w:rsidRDefault="00497899" w:rsidP="004978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899" w:rsidRPr="00092B2E" w:rsidRDefault="00497899" w:rsidP="00092B2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B2E">
        <w:rPr>
          <w:rFonts w:ascii="Times New Roman" w:hAnsi="Times New Roman" w:cs="Times New Roman"/>
          <w:b/>
          <w:sz w:val="26"/>
          <w:szCs w:val="26"/>
        </w:rPr>
        <w:t xml:space="preserve">3.2. Распространение недостоверных сведений о стоимости </w:t>
      </w:r>
      <w:r w:rsidR="00092B2E" w:rsidRPr="00092B2E">
        <w:rPr>
          <w:rFonts w:ascii="Times New Roman" w:hAnsi="Times New Roman" w:cs="Times New Roman"/>
          <w:b/>
          <w:sz w:val="26"/>
          <w:szCs w:val="26"/>
        </w:rPr>
        <w:t>товара (</w:t>
      </w:r>
      <w:r w:rsidRPr="00092B2E">
        <w:rPr>
          <w:rFonts w:ascii="Times New Roman" w:hAnsi="Times New Roman" w:cs="Times New Roman"/>
          <w:b/>
          <w:sz w:val="26"/>
          <w:szCs w:val="26"/>
        </w:rPr>
        <w:t>услуги</w:t>
      </w:r>
      <w:r w:rsidR="00092B2E" w:rsidRPr="00092B2E">
        <w:rPr>
          <w:rFonts w:ascii="Times New Roman" w:hAnsi="Times New Roman" w:cs="Times New Roman"/>
          <w:b/>
          <w:sz w:val="26"/>
          <w:szCs w:val="26"/>
        </w:rPr>
        <w:t>)</w:t>
      </w:r>
      <w:r w:rsidRPr="00092B2E">
        <w:rPr>
          <w:rFonts w:ascii="Times New Roman" w:hAnsi="Times New Roman" w:cs="Times New Roman"/>
          <w:b/>
          <w:sz w:val="26"/>
          <w:szCs w:val="26"/>
        </w:rPr>
        <w:t>.</w:t>
      </w:r>
    </w:p>
    <w:p w:rsidR="006E2BF4" w:rsidRPr="00092B2E" w:rsidRDefault="006E2BF4" w:rsidP="00092B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2B2E">
        <w:rPr>
          <w:rFonts w:ascii="Times New Roman" w:hAnsi="Times New Roman" w:cs="Times New Roman"/>
          <w:sz w:val="26"/>
          <w:szCs w:val="26"/>
        </w:rPr>
        <w:t>В адрес Омского УФАС России поступило заявление физического лица по факту распространения в мае 2017 года в офисах оператора сотовой связи рекламных листовок, содержащих недостоверную информацию «</w:t>
      </w:r>
      <w:r w:rsidRPr="00092B2E">
        <w:rPr>
          <w:rFonts w:ascii="Times New Roman" w:hAnsi="Times New Roman" w:cs="Times New Roman"/>
          <w:i/>
          <w:sz w:val="26"/>
          <w:szCs w:val="26"/>
        </w:rPr>
        <w:t>… Звонки внутри сети - 0 руб. (по всей России) …».</w:t>
      </w:r>
    </w:p>
    <w:p w:rsidR="00092B2E" w:rsidRPr="00092B2E" w:rsidRDefault="00092B2E" w:rsidP="0009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B2E">
        <w:rPr>
          <w:rFonts w:ascii="Times New Roman" w:hAnsi="Times New Roman" w:cs="Times New Roman"/>
          <w:sz w:val="26"/>
          <w:szCs w:val="26"/>
        </w:rPr>
        <w:lastRenderedPageBreak/>
        <w:t xml:space="preserve">В силу пункта 4 части 3 статьи 5 Федерального закона «О рекламе» </w:t>
      </w:r>
      <w:hyperlink r:id="rId6" w:history="1">
        <w:r w:rsidRPr="00092B2E">
          <w:rPr>
            <w:rFonts w:ascii="Times New Roman" w:hAnsi="Times New Roman" w:cs="Times New Roman"/>
            <w:sz w:val="26"/>
            <w:szCs w:val="26"/>
          </w:rPr>
          <w:t>недостоверной</w:t>
        </w:r>
      </w:hyperlink>
      <w:r w:rsidRPr="00092B2E">
        <w:rPr>
          <w:rFonts w:ascii="Times New Roman" w:hAnsi="Times New Roman" w:cs="Times New Roman"/>
          <w:sz w:val="26"/>
          <w:szCs w:val="26"/>
        </w:rPr>
        <w:t xml:space="preserve"> признается реклама, которая содержит не соответствующие действительности сведения о стоимости или цене товара, порядке его оплаты, размере скидок, тарифов и других условиях приобретения товара.</w:t>
      </w:r>
    </w:p>
    <w:p w:rsidR="006E2BF4" w:rsidRPr="00092B2E" w:rsidRDefault="006E2BF4" w:rsidP="0009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B2E">
        <w:rPr>
          <w:rFonts w:ascii="Times New Roman" w:hAnsi="Times New Roman" w:cs="Times New Roman"/>
          <w:sz w:val="26"/>
          <w:szCs w:val="26"/>
        </w:rPr>
        <w:t>По факту распространения не</w:t>
      </w:r>
      <w:r w:rsidR="00C23C37">
        <w:rPr>
          <w:rFonts w:ascii="Times New Roman" w:hAnsi="Times New Roman" w:cs="Times New Roman"/>
          <w:sz w:val="26"/>
          <w:szCs w:val="26"/>
        </w:rPr>
        <w:t xml:space="preserve"> </w:t>
      </w:r>
      <w:r w:rsidRPr="00092B2E">
        <w:rPr>
          <w:rFonts w:ascii="Times New Roman" w:hAnsi="Times New Roman" w:cs="Times New Roman"/>
          <w:sz w:val="26"/>
          <w:szCs w:val="26"/>
        </w:rPr>
        <w:t xml:space="preserve">соответствующих действительности сведений Омским УФАС России в отношении </w:t>
      </w:r>
      <w:r w:rsidR="00092B2E" w:rsidRPr="00092B2E">
        <w:rPr>
          <w:rFonts w:ascii="Times New Roman" w:hAnsi="Times New Roman" w:cs="Times New Roman"/>
          <w:sz w:val="26"/>
          <w:szCs w:val="26"/>
        </w:rPr>
        <w:t xml:space="preserve">рекламодателя (партнера </w:t>
      </w:r>
      <w:r w:rsidRPr="00092B2E">
        <w:rPr>
          <w:rFonts w:ascii="Times New Roman" w:hAnsi="Times New Roman" w:cs="Times New Roman"/>
          <w:sz w:val="26"/>
          <w:szCs w:val="26"/>
        </w:rPr>
        <w:t>оператора связи</w:t>
      </w:r>
      <w:r w:rsidR="00092B2E" w:rsidRPr="00092B2E">
        <w:rPr>
          <w:rFonts w:ascii="Times New Roman" w:hAnsi="Times New Roman" w:cs="Times New Roman"/>
          <w:sz w:val="26"/>
          <w:szCs w:val="26"/>
        </w:rPr>
        <w:t>)</w:t>
      </w:r>
      <w:r w:rsidRPr="00092B2E">
        <w:rPr>
          <w:rFonts w:ascii="Times New Roman" w:hAnsi="Times New Roman" w:cs="Times New Roman"/>
          <w:sz w:val="26"/>
          <w:szCs w:val="26"/>
        </w:rPr>
        <w:t xml:space="preserve"> было возбуждено дело по признакам нарушения требований законодательства Российской Федерации о рекламе, в рамках которого было установлено, что стоимость звонков «0 рублей» распространялась исключительно на звонки внутри сети сотового оператора в рамках домашнего региона.</w:t>
      </w:r>
    </w:p>
    <w:p w:rsidR="006E2BF4" w:rsidRPr="00092B2E" w:rsidRDefault="006E2BF4" w:rsidP="00092B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B2E">
        <w:rPr>
          <w:rFonts w:ascii="Times New Roman" w:hAnsi="Times New Roman" w:cs="Times New Roman"/>
          <w:sz w:val="26"/>
          <w:szCs w:val="26"/>
        </w:rPr>
        <w:t>По результатам рассмотрения дела Комиссия Омского УФАС России признала указанную рекламу ненадлежащей, нарушающей требования пункта 3 части 3 статьи 5 Федерального закона «О рекламе».</w:t>
      </w:r>
    </w:p>
    <w:p w:rsidR="006E2BF4" w:rsidRPr="00D03769" w:rsidRDefault="006E2BF4" w:rsidP="00092B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B2E">
        <w:rPr>
          <w:rFonts w:ascii="Times New Roman" w:hAnsi="Times New Roman" w:cs="Times New Roman"/>
          <w:sz w:val="26"/>
          <w:szCs w:val="26"/>
        </w:rPr>
        <w:t>В связи прекращением распространения</w:t>
      </w:r>
      <w:r>
        <w:rPr>
          <w:rFonts w:ascii="Times New Roman" w:hAnsi="Times New Roman" w:cs="Times New Roman"/>
          <w:sz w:val="26"/>
          <w:szCs w:val="26"/>
        </w:rPr>
        <w:t xml:space="preserve"> рекламных листовок с недостоверными сведениями предписание Обществу не выдавалось. </w:t>
      </w:r>
      <w:r w:rsidRPr="00D03769">
        <w:rPr>
          <w:rFonts w:ascii="Times New Roman" w:hAnsi="Times New Roman" w:cs="Times New Roman"/>
          <w:sz w:val="26"/>
          <w:szCs w:val="26"/>
        </w:rPr>
        <w:t xml:space="preserve">Одновременно материалы дела были переданы должностному лицу </w:t>
      </w:r>
      <w:r>
        <w:rPr>
          <w:rFonts w:ascii="Times New Roman" w:hAnsi="Times New Roman" w:cs="Times New Roman"/>
          <w:sz w:val="26"/>
          <w:szCs w:val="26"/>
        </w:rPr>
        <w:t xml:space="preserve">Омского УФАС России </w:t>
      </w:r>
      <w:r w:rsidRPr="00D03769">
        <w:rPr>
          <w:rFonts w:ascii="Times New Roman" w:hAnsi="Times New Roman" w:cs="Times New Roman"/>
          <w:sz w:val="26"/>
          <w:szCs w:val="26"/>
        </w:rPr>
        <w:t>для возбуждения в отношении нарушителя дела об административном правонарушении.</w:t>
      </w:r>
    </w:p>
    <w:p w:rsidR="00497899" w:rsidRPr="006E2BF4" w:rsidRDefault="00497899" w:rsidP="006E2B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7899" w:rsidRPr="006E2BF4" w:rsidRDefault="00497899" w:rsidP="006E2BF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BF4">
        <w:rPr>
          <w:rFonts w:ascii="Times New Roman" w:hAnsi="Times New Roman" w:cs="Times New Roman"/>
          <w:b/>
          <w:sz w:val="26"/>
          <w:szCs w:val="26"/>
        </w:rPr>
        <w:t>3.3. Распространение ненадлежащей рекламы финансовых услуг</w:t>
      </w:r>
      <w:r w:rsidR="00092B2E">
        <w:rPr>
          <w:rFonts w:ascii="Times New Roman" w:hAnsi="Times New Roman" w:cs="Times New Roman"/>
          <w:b/>
          <w:sz w:val="26"/>
          <w:szCs w:val="26"/>
        </w:rPr>
        <w:t xml:space="preserve"> (типовое)</w:t>
      </w:r>
      <w:r w:rsidRPr="006E2BF4">
        <w:rPr>
          <w:rFonts w:ascii="Times New Roman" w:hAnsi="Times New Roman" w:cs="Times New Roman"/>
          <w:b/>
          <w:sz w:val="26"/>
          <w:szCs w:val="26"/>
        </w:rPr>
        <w:t>.</w:t>
      </w:r>
    </w:p>
    <w:p w:rsidR="00A40CBE" w:rsidRPr="006E2BF4" w:rsidRDefault="00A40CBE" w:rsidP="006E2B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BF4">
        <w:rPr>
          <w:rFonts w:ascii="Times New Roman" w:hAnsi="Times New Roman" w:cs="Times New Roman"/>
          <w:sz w:val="26"/>
          <w:szCs w:val="26"/>
        </w:rPr>
        <w:t>В ходе осуществления государственного надзора за соблюдением законодательства Российской Федерации о рекламе Омским УФАС России был выявлен факт распространения на фасаде жилого дома</w:t>
      </w:r>
      <w:r w:rsidR="00863E04" w:rsidRPr="006E2BF4">
        <w:rPr>
          <w:rFonts w:ascii="Times New Roman" w:hAnsi="Times New Roman" w:cs="Times New Roman"/>
          <w:sz w:val="26"/>
          <w:szCs w:val="26"/>
        </w:rPr>
        <w:t xml:space="preserve"> рекламы </w:t>
      </w:r>
      <w:r w:rsidR="00D03769" w:rsidRPr="006E2BF4">
        <w:rPr>
          <w:rFonts w:ascii="Times New Roman" w:hAnsi="Times New Roman" w:cs="Times New Roman"/>
          <w:i/>
          <w:sz w:val="26"/>
          <w:szCs w:val="26"/>
        </w:rPr>
        <w:t>«Ломбард. Комиссионный магазин Высокая оценка без штрафов.</w:t>
      </w:r>
      <w:r w:rsidR="007D3836" w:rsidRPr="006E2B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03769" w:rsidRPr="006E2BF4">
        <w:rPr>
          <w:rFonts w:ascii="Times New Roman" w:hAnsi="Times New Roman" w:cs="Times New Roman"/>
          <w:i/>
          <w:sz w:val="26"/>
          <w:szCs w:val="26"/>
        </w:rPr>
        <w:t xml:space="preserve">Принимаем золото, бытовую технику. </w:t>
      </w:r>
      <w:proofErr w:type="spellStart"/>
      <w:r w:rsidR="00D03769" w:rsidRPr="006E2BF4">
        <w:rPr>
          <w:rFonts w:ascii="Times New Roman" w:hAnsi="Times New Roman" w:cs="Times New Roman"/>
          <w:i/>
          <w:sz w:val="26"/>
          <w:szCs w:val="26"/>
        </w:rPr>
        <w:t>Займ</w:t>
      </w:r>
      <w:proofErr w:type="spellEnd"/>
      <w:r w:rsidR="00D03769" w:rsidRPr="006E2BF4">
        <w:rPr>
          <w:rFonts w:ascii="Times New Roman" w:hAnsi="Times New Roman" w:cs="Times New Roman"/>
          <w:i/>
          <w:sz w:val="26"/>
          <w:szCs w:val="26"/>
        </w:rPr>
        <w:t xml:space="preserve"> до 60 дней от 0,2 % в день»</w:t>
      </w:r>
      <w:r w:rsidRPr="006E2BF4">
        <w:rPr>
          <w:rFonts w:ascii="Times New Roman" w:hAnsi="Times New Roman" w:cs="Times New Roman"/>
          <w:i/>
          <w:sz w:val="26"/>
          <w:szCs w:val="26"/>
        </w:rPr>
        <w:t>.</w:t>
      </w:r>
      <w:r w:rsidRPr="006E2B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CBE" w:rsidRPr="006E2BF4" w:rsidRDefault="00A40CBE" w:rsidP="006E2B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BF4">
        <w:rPr>
          <w:rFonts w:ascii="Times New Roman" w:hAnsi="Times New Roman" w:cs="Times New Roman"/>
          <w:sz w:val="26"/>
          <w:szCs w:val="26"/>
        </w:rPr>
        <w:t xml:space="preserve">Ломбард как хозяйствующий субъект, оказывающий финансовые услуги, в силу </w:t>
      </w:r>
      <w:hyperlink r:id="rId7" w:history="1">
        <w:r w:rsidRPr="006E2BF4">
          <w:rPr>
            <w:rFonts w:ascii="Times New Roman" w:hAnsi="Times New Roman" w:cs="Times New Roman"/>
            <w:sz w:val="26"/>
            <w:szCs w:val="26"/>
          </w:rPr>
          <w:t>пункта 6 статьи 4</w:t>
        </w:r>
      </w:hyperlink>
      <w:r w:rsidRPr="006E2BF4">
        <w:rPr>
          <w:rFonts w:ascii="Times New Roman" w:hAnsi="Times New Roman" w:cs="Times New Roman"/>
          <w:sz w:val="26"/>
          <w:szCs w:val="26"/>
        </w:rPr>
        <w:t xml:space="preserve"> «О защите конкуренции» является финансовой организацией.</w:t>
      </w:r>
    </w:p>
    <w:p w:rsidR="00A40CBE" w:rsidRPr="006E2BF4" w:rsidRDefault="00A40CBE" w:rsidP="006E2B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BF4">
        <w:rPr>
          <w:rFonts w:ascii="Times New Roman" w:hAnsi="Times New Roman" w:cs="Times New Roman"/>
          <w:sz w:val="26"/>
          <w:szCs w:val="26"/>
        </w:rPr>
        <w:t>В силу статьи 54 Гражданского кодекса Российской Федерации наименование юридического лица, являющегося коммерческой организацией, должно содержать его фирменное наименование и указание на его организационно-правовую форму.</w:t>
      </w:r>
    </w:p>
    <w:p w:rsidR="00A40CBE" w:rsidRPr="006E2BF4" w:rsidRDefault="00A40CBE" w:rsidP="006E2B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BF4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28 Федерального закона «О рекламе» </w:t>
      </w:r>
      <w:r w:rsidRPr="006E2BF4">
        <w:rPr>
          <w:rFonts w:ascii="Times New Roman" w:hAnsi="Times New Roman" w:cs="Times New Roman"/>
          <w:bCs/>
          <w:sz w:val="26"/>
          <w:szCs w:val="26"/>
        </w:rPr>
        <w:t>реклама банковских, страховых и иных финансовых услуг и финансовой деятельности должна содержать наименование или имя лица, оказывающего эти услуги или осуществляющего данную деятельность (для юридического лица - наименование, для индивидуального предпринимателя - фамилию, имя и (если имеется) отчество).</w:t>
      </w:r>
    </w:p>
    <w:p w:rsidR="00A40CBE" w:rsidRPr="00BE77AC" w:rsidRDefault="00A40CBE" w:rsidP="006E2B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BF4">
        <w:rPr>
          <w:rFonts w:ascii="Times New Roman" w:hAnsi="Times New Roman" w:cs="Times New Roman"/>
          <w:sz w:val="26"/>
          <w:szCs w:val="26"/>
        </w:rPr>
        <w:t>На момент фиксации факта</w:t>
      </w:r>
      <w:r w:rsidRPr="00BE77AC">
        <w:rPr>
          <w:rFonts w:ascii="Times New Roman" w:hAnsi="Times New Roman" w:cs="Times New Roman"/>
          <w:sz w:val="26"/>
          <w:szCs w:val="26"/>
        </w:rPr>
        <w:t xml:space="preserve"> распространения рекламы информация, предусмотренная частью 1 статьи 28 Федерального закона «О рекламе»</w:t>
      </w:r>
      <w:r w:rsidR="00C23C37">
        <w:rPr>
          <w:rFonts w:ascii="Times New Roman" w:hAnsi="Times New Roman" w:cs="Times New Roman"/>
          <w:sz w:val="26"/>
          <w:szCs w:val="26"/>
        </w:rPr>
        <w:t>,</w:t>
      </w:r>
      <w:r w:rsidR="00863E04" w:rsidRPr="00BE77AC">
        <w:rPr>
          <w:rFonts w:ascii="Times New Roman" w:hAnsi="Times New Roman" w:cs="Times New Roman"/>
          <w:sz w:val="26"/>
          <w:szCs w:val="26"/>
        </w:rPr>
        <w:t xml:space="preserve"> в рекламе </w:t>
      </w:r>
      <w:r w:rsidRPr="00BE77AC">
        <w:rPr>
          <w:rFonts w:ascii="Times New Roman" w:hAnsi="Times New Roman" w:cs="Times New Roman"/>
          <w:sz w:val="26"/>
          <w:szCs w:val="26"/>
        </w:rPr>
        <w:t>отсутствовала.</w:t>
      </w:r>
    </w:p>
    <w:p w:rsidR="00A40CBE" w:rsidRPr="00BE77AC" w:rsidRDefault="00A40CBE" w:rsidP="00BE77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7AC">
        <w:rPr>
          <w:rFonts w:ascii="Times New Roman" w:hAnsi="Times New Roman" w:cs="Times New Roman"/>
          <w:sz w:val="26"/>
          <w:szCs w:val="26"/>
        </w:rPr>
        <w:t xml:space="preserve">Кроме того, в силу части 3 статьи 28 Федерального закона «О рекламе» если реклама услуг, связанных с предоставлением кредита или займа, пользованием им и погашением кредита или займа, </w:t>
      </w:r>
      <w:proofErr w:type="gramStart"/>
      <w:r w:rsidRPr="00BE77AC">
        <w:rPr>
          <w:rFonts w:ascii="Times New Roman" w:hAnsi="Times New Roman" w:cs="Times New Roman"/>
          <w:sz w:val="26"/>
          <w:szCs w:val="26"/>
        </w:rPr>
        <w:t>содержит</w:t>
      </w:r>
      <w:proofErr w:type="gramEnd"/>
      <w:r w:rsidRPr="00BE77AC">
        <w:rPr>
          <w:rFonts w:ascii="Times New Roman" w:hAnsi="Times New Roman" w:cs="Times New Roman"/>
          <w:sz w:val="26"/>
          <w:szCs w:val="26"/>
        </w:rPr>
        <w:t xml:space="preserve"> хотя бы одно условие, влияющее на его стоимость, такая реклама должна содержать все остальные </w:t>
      </w:r>
      <w:hyperlink r:id="rId8" w:history="1">
        <w:r w:rsidRPr="00BE77AC">
          <w:rPr>
            <w:rFonts w:ascii="Times New Roman" w:hAnsi="Times New Roman" w:cs="Times New Roman"/>
            <w:sz w:val="26"/>
            <w:szCs w:val="26"/>
          </w:rPr>
          <w:t>условия</w:t>
        </w:r>
      </w:hyperlink>
      <w:r w:rsidRPr="00BE77AC">
        <w:rPr>
          <w:rFonts w:ascii="Times New Roman" w:hAnsi="Times New Roman" w:cs="Times New Roman"/>
          <w:sz w:val="26"/>
          <w:szCs w:val="26"/>
        </w:rPr>
        <w:t xml:space="preserve">, определяющие полную стоимость кредита (займа), определяемую в соответствии с Федеральным </w:t>
      </w:r>
      <w:hyperlink r:id="rId9" w:history="1">
        <w:r w:rsidRPr="00BE77A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E77AC">
        <w:rPr>
          <w:rFonts w:ascii="Times New Roman" w:hAnsi="Times New Roman" w:cs="Times New Roman"/>
          <w:sz w:val="26"/>
          <w:szCs w:val="26"/>
        </w:rPr>
        <w:t xml:space="preserve"> «О потребительском кредите (займе)», для заемщика и </w:t>
      </w:r>
      <w:proofErr w:type="gramStart"/>
      <w:r w:rsidRPr="00BE77AC">
        <w:rPr>
          <w:rFonts w:ascii="Times New Roman" w:hAnsi="Times New Roman" w:cs="Times New Roman"/>
          <w:sz w:val="26"/>
          <w:szCs w:val="26"/>
        </w:rPr>
        <w:t>влияющие</w:t>
      </w:r>
      <w:proofErr w:type="gramEnd"/>
      <w:r w:rsidRPr="00BE77AC">
        <w:rPr>
          <w:rFonts w:ascii="Times New Roman" w:hAnsi="Times New Roman" w:cs="Times New Roman"/>
          <w:sz w:val="26"/>
          <w:szCs w:val="26"/>
        </w:rPr>
        <w:t xml:space="preserve"> на нее.</w:t>
      </w:r>
    </w:p>
    <w:p w:rsidR="00A40CBE" w:rsidRPr="00BE77AC" w:rsidRDefault="00A40CBE" w:rsidP="00BE77A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7AC">
        <w:rPr>
          <w:rFonts w:ascii="Times New Roman" w:hAnsi="Times New Roman" w:cs="Times New Roman"/>
          <w:sz w:val="26"/>
          <w:szCs w:val="26"/>
        </w:rPr>
        <w:t>В указанной рекламе содержалась информация только об одном условии договора займа - процентной ставке («</w:t>
      </w:r>
      <w:r w:rsidRPr="00BE77AC">
        <w:rPr>
          <w:rFonts w:ascii="Times New Roman" w:hAnsi="Times New Roman" w:cs="Times New Roman"/>
          <w:i/>
          <w:sz w:val="26"/>
          <w:szCs w:val="26"/>
        </w:rPr>
        <w:t>от 0,2 % »).</w:t>
      </w:r>
    </w:p>
    <w:p w:rsidR="00A40CBE" w:rsidRPr="00BE77AC" w:rsidRDefault="00A40CBE" w:rsidP="00BE77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7AC">
        <w:rPr>
          <w:rFonts w:ascii="Times New Roman" w:hAnsi="Times New Roman" w:cs="Times New Roman"/>
          <w:sz w:val="26"/>
          <w:szCs w:val="26"/>
        </w:rPr>
        <w:t xml:space="preserve">На основании части 7 статьи 5 Федерального закона «О рекламе» не допускается реклама, в которой </w:t>
      </w:r>
      <w:hyperlink r:id="rId10" w:history="1">
        <w:r w:rsidRPr="00BE77AC">
          <w:rPr>
            <w:rFonts w:ascii="Times New Roman" w:hAnsi="Times New Roman" w:cs="Times New Roman"/>
            <w:sz w:val="26"/>
            <w:szCs w:val="26"/>
          </w:rPr>
          <w:t>отсутствует</w:t>
        </w:r>
      </w:hyperlink>
      <w:r w:rsidRPr="00BE77AC">
        <w:rPr>
          <w:rFonts w:ascii="Times New Roman" w:hAnsi="Times New Roman" w:cs="Times New Roman"/>
          <w:sz w:val="26"/>
          <w:szCs w:val="26"/>
        </w:rPr>
        <w:t xml:space="preserve"> часть существенной информации о рекламируемом товаре, </w:t>
      </w:r>
      <w:r w:rsidRPr="00BE77AC">
        <w:rPr>
          <w:rFonts w:ascii="Times New Roman" w:hAnsi="Times New Roman" w:cs="Times New Roman"/>
          <w:sz w:val="26"/>
          <w:szCs w:val="26"/>
        </w:rPr>
        <w:lastRenderedPageBreak/>
        <w:t xml:space="preserve">об условиях его приобретения или использования, если при этом </w:t>
      </w:r>
      <w:proofErr w:type="gramStart"/>
      <w:r w:rsidRPr="00BE77AC">
        <w:rPr>
          <w:rFonts w:ascii="Times New Roman" w:hAnsi="Times New Roman" w:cs="Times New Roman"/>
          <w:sz w:val="26"/>
          <w:szCs w:val="26"/>
        </w:rPr>
        <w:t>искажается смысл информации и вводятся</w:t>
      </w:r>
      <w:proofErr w:type="gramEnd"/>
      <w:r w:rsidRPr="00BE77AC">
        <w:rPr>
          <w:rFonts w:ascii="Times New Roman" w:hAnsi="Times New Roman" w:cs="Times New Roman"/>
          <w:sz w:val="26"/>
          <w:szCs w:val="26"/>
        </w:rPr>
        <w:t xml:space="preserve"> в заблуждение потребители рекламы.</w:t>
      </w:r>
    </w:p>
    <w:p w:rsidR="00D03769" w:rsidRPr="00BE77AC" w:rsidRDefault="0037715E" w:rsidP="00BE77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7AC">
        <w:rPr>
          <w:rFonts w:ascii="Times New Roman" w:hAnsi="Times New Roman" w:cs="Times New Roman"/>
          <w:sz w:val="26"/>
          <w:szCs w:val="26"/>
        </w:rPr>
        <w:t>Кроме того, в</w:t>
      </w:r>
      <w:r w:rsidR="00D03769" w:rsidRPr="00BE77AC">
        <w:rPr>
          <w:rFonts w:ascii="Times New Roman" w:hAnsi="Times New Roman" w:cs="Times New Roman"/>
          <w:sz w:val="26"/>
          <w:szCs w:val="26"/>
        </w:rPr>
        <w:t xml:space="preserve"> силу части 1 статьи 68 Конституции Российской Федерации </w:t>
      </w:r>
      <w:hyperlink r:id="rId11" w:history="1">
        <w:r w:rsidR="00D03769" w:rsidRPr="00BE77AC">
          <w:rPr>
            <w:rFonts w:ascii="Times New Roman" w:hAnsi="Times New Roman" w:cs="Times New Roman"/>
            <w:sz w:val="26"/>
            <w:szCs w:val="26"/>
          </w:rPr>
          <w:t>государственным языком</w:t>
        </w:r>
      </w:hyperlink>
      <w:r w:rsidR="00D03769" w:rsidRPr="00BE77AC">
        <w:rPr>
          <w:rFonts w:ascii="Times New Roman" w:hAnsi="Times New Roman" w:cs="Times New Roman"/>
          <w:sz w:val="26"/>
          <w:szCs w:val="26"/>
        </w:rPr>
        <w:t xml:space="preserve"> Российской Федерации на всей ее территории является русский язык.</w:t>
      </w:r>
    </w:p>
    <w:p w:rsidR="00D03769" w:rsidRPr="00BE77AC" w:rsidRDefault="00D03769" w:rsidP="00BE77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7AC">
        <w:rPr>
          <w:rFonts w:ascii="Times New Roman" w:hAnsi="Times New Roman" w:cs="Times New Roman"/>
          <w:sz w:val="26"/>
          <w:szCs w:val="26"/>
        </w:rPr>
        <w:t>В вышеуказанной рекламе было допущено нарушение орфографических норм при написании слова «заём».</w:t>
      </w:r>
    </w:p>
    <w:p w:rsidR="00D03769" w:rsidRPr="00BE77AC" w:rsidRDefault="00D03769" w:rsidP="00BE77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7AC">
        <w:rPr>
          <w:rFonts w:ascii="Times New Roman" w:hAnsi="Times New Roman" w:cs="Times New Roman"/>
          <w:sz w:val="26"/>
          <w:szCs w:val="26"/>
        </w:rPr>
        <w:t>Согласно нормам современного русского языка слово «заём» в именительном падеже единственного числа пишется через букву «ё».</w:t>
      </w:r>
    </w:p>
    <w:p w:rsidR="0037715E" w:rsidRPr="00D03769" w:rsidRDefault="00D03769" w:rsidP="00BE77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77AC">
        <w:rPr>
          <w:rFonts w:ascii="Times New Roman" w:hAnsi="Times New Roman" w:cs="Times New Roman"/>
          <w:sz w:val="26"/>
          <w:szCs w:val="26"/>
        </w:rPr>
        <w:t>Таким образом, неправильное написание слов в рекламе, противоречащее нормам русского языка, недопустимо и свидетельствует о признаках нарушения части 11 статьи 5 Федерального закона «О рекламе»</w:t>
      </w:r>
      <w:r w:rsidR="0037715E" w:rsidRPr="00BE77AC">
        <w:rPr>
          <w:rFonts w:ascii="Times New Roman" w:hAnsi="Times New Roman" w:cs="Times New Roman"/>
          <w:sz w:val="26"/>
          <w:szCs w:val="26"/>
        </w:rPr>
        <w:t>, в соответствии с которой при производстве, размещении и распространении рекламы должны соблюдаться 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</w:t>
      </w:r>
      <w:r w:rsidR="0037715E" w:rsidRPr="00D03769">
        <w:rPr>
          <w:rFonts w:ascii="Times New Roman" w:hAnsi="Times New Roman" w:cs="Times New Roman"/>
          <w:sz w:val="26"/>
          <w:szCs w:val="26"/>
        </w:rPr>
        <w:t xml:space="preserve"> Федерации.</w:t>
      </w:r>
      <w:proofErr w:type="gramEnd"/>
    </w:p>
    <w:p w:rsidR="00A40CBE" w:rsidRPr="00D03769" w:rsidRDefault="00A40CBE" w:rsidP="00BE77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769">
        <w:rPr>
          <w:rFonts w:ascii="Times New Roman" w:hAnsi="Times New Roman" w:cs="Times New Roman"/>
          <w:sz w:val="26"/>
          <w:szCs w:val="26"/>
        </w:rPr>
        <w:t>По результатам рассмотрения дела Комиссия Омского УФАС России признала указанную рекламу ненадлежащей, однако в связи добровольным устранением нарушения решила не выдавать ломбарду соответствующе</w:t>
      </w:r>
      <w:r w:rsidR="00863E04" w:rsidRPr="00D03769">
        <w:rPr>
          <w:rFonts w:ascii="Times New Roman" w:hAnsi="Times New Roman" w:cs="Times New Roman"/>
          <w:sz w:val="26"/>
          <w:szCs w:val="26"/>
        </w:rPr>
        <w:t>е</w:t>
      </w:r>
      <w:r w:rsidRPr="00D03769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863E04" w:rsidRPr="00D03769">
        <w:rPr>
          <w:rFonts w:ascii="Times New Roman" w:hAnsi="Times New Roman" w:cs="Times New Roman"/>
          <w:sz w:val="26"/>
          <w:szCs w:val="26"/>
        </w:rPr>
        <w:t>е</w:t>
      </w:r>
      <w:r w:rsidRPr="00D03769">
        <w:rPr>
          <w:rFonts w:ascii="Times New Roman" w:hAnsi="Times New Roman" w:cs="Times New Roman"/>
          <w:sz w:val="26"/>
          <w:szCs w:val="26"/>
        </w:rPr>
        <w:t>. Одновременно материалы дела были переданы должностному лицу для возбуждения в отношени</w:t>
      </w:r>
      <w:r w:rsidR="00863E04" w:rsidRPr="00D03769">
        <w:rPr>
          <w:rFonts w:ascii="Times New Roman" w:hAnsi="Times New Roman" w:cs="Times New Roman"/>
          <w:sz w:val="26"/>
          <w:szCs w:val="26"/>
        </w:rPr>
        <w:t>и</w:t>
      </w:r>
      <w:r w:rsidRPr="00D03769">
        <w:rPr>
          <w:rFonts w:ascii="Times New Roman" w:hAnsi="Times New Roman" w:cs="Times New Roman"/>
          <w:sz w:val="26"/>
          <w:szCs w:val="26"/>
        </w:rPr>
        <w:t xml:space="preserve"> нарушителя дела об административном правонарушении.</w:t>
      </w:r>
    </w:p>
    <w:p w:rsidR="00A40CBE" w:rsidRPr="002975B4" w:rsidRDefault="00A40CBE" w:rsidP="00BE77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A1AC4" w:rsidRPr="002975B4" w:rsidRDefault="00497899" w:rsidP="00BE77A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3.4.</w:t>
      </w:r>
      <w:r w:rsidR="00F84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7FA8" w:rsidRPr="002975B4">
        <w:rPr>
          <w:rFonts w:ascii="Times New Roman" w:hAnsi="Times New Roman" w:cs="Times New Roman"/>
          <w:b/>
          <w:sz w:val="26"/>
          <w:szCs w:val="26"/>
        </w:rPr>
        <w:t xml:space="preserve">Распространение </w:t>
      </w:r>
      <w:proofErr w:type="spellStart"/>
      <w:r w:rsidR="007B7FA8" w:rsidRPr="002975B4">
        <w:rPr>
          <w:rFonts w:ascii="Times New Roman" w:hAnsi="Times New Roman" w:cs="Times New Roman"/>
          <w:b/>
          <w:sz w:val="26"/>
          <w:szCs w:val="26"/>
        </w:rPr>
        <w:t>смс-спама</w:t>
      </w:r>
      <w:proofErr w:type="spellEnd"/>
      <w:r w:rsidR="002975B4">
        <w:rPr>
          <w:rFonts w:ascii="Times New Roman" w:hAnsi="Times New Roman" w:cs="Times New Roman"/>
          <w:b/>
          <w:sz w:val="26"/>
          <w:szCs w:val="26"/>
        </w:rPr>
        <w:t>.</w:t>
      </w:r>
    </w:p>
    <w:p w:rsidR="004A1AC4" w:rsidRPr="00DC5C6E" w:rsidRDefault="004A1AC4" w:rsidP="00BE77A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15E">
        <w:rPr>
          <w:rFonts w:ascii="Times New Roman" w:hAnsi="Times New Roman" w:cs="Times New Roman"/>
          <w:sz w:val="26"/>
          <w:szCs w:val="26"/>
        </w:rPr>
        <w:t>Одним из наиболее распространенных нарушений</w:t>
      </w:r>
      <w:r w:rsidRPr="00DC5C6E">
        <w:rPr>
          <w:rFonts w:ascii="Times New Roman" w:hAnsi="Times New Roman" w:cs="Times New Roman"/>
          <w:sz w:val="26"/>
          <w:szCs w:val="26"/>
        </w:rPr>
        <w:t xml:space="preserve"> в сфере рекламы является распространение </w:t>
      </w:r>
      <w:proofErr w:type="spellStart"/>
      <w:r w:rsidRPr="00DC5C6E">
        <w:rPr>
          <w:rFonts w:ascii="Times New Roman" w:hAnsi="Times New Roman" w:cs="Times New Roman"/>
          <w:sz w:val="26"/>
          <w:szCs w:val="26"/>
        </w:rPr>
        <w:t>смс-спама</w:t>
      </w:r>
      <w:proofErr w:type="spellEnd"/>
      <w:r w:rsidRPr="00DC5C6E">
        <w:rPr>
          <w:rFonts w:ascii="Times New Roman" w:hAnsi="Times New Roman" w:cs="Times New Roman"/>
          <w:sz w:val="26"/>
          <w:szCs w:val="26"/>
        </w:rPr>
        <w:t xml:space="preserve">. Типичный пример подобного дела. </w:t>
      </w:r>
    </w:p>
    <w:p w:rsidR="004A1AC4" w:rsidRPr="00A40CBE" w:rsidRDefault="004A1AC4" w:rsidP="00BE77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C6E">
        <w:rPr>
          <w:rFonts w:ascii="Times New Roman" w:hAnsi="Times New Roman" w:cs="Times New Roman"/>
          <w:sz w:val="26"/>
          <w:szCs w:val="26"/>
        </w:rPr>
        <w:t xml:space="preserve">В адрес Омского УФАС России из ФАС России </w:t>
      </w:r>
      <w:r w:rsidRPr="00D03769">
        <w:rPr>
          <w:rFonts w:ascii="Times New Roman" w:hAnsi="Times New Roman" w:cs="Times New Roman"/>
          <w:sz w:val="26"/>
          <w:szCs w:val="26"/>
        </w:rPr>
        <w:t xml:space="preserve">поступили заявления </w:t>
      </w:r>
      <w:r w:rsidR="00497899">
        <w:rPr>
          <w:rFonts w:ascii="Times New Roman" w:hAnsi="Times New Roman" w:cs="Times New Roman"/>
          <w:sz w:val="26"/>
          <w:szCs w:val="26"/>
        </w:rPr>
        <w:t>физического лица</w:t>
      </w:r>
      <w:r w:rsidRPr="00D03769">
        <w:rPr>
          <w:rFonts w:ascii="Times New Roman" w:hAnsi="Times New Roman" w:cs="Times New Roman"/>
          <w:sz w:val="26"/>
          <w:szCs w:val="26"/>
        </w:rPr>
        <w:t xml:space="preserve"> по факт</w:t>
      </w:r>
      <w:r w:rsidR="00497899">
        <w:rPr>
          <w:rFonts w:ascii="Times New Roman" w:hAnsi="Times New Roman" w:cs="Times New Roman"/>
          <w:sz w:val="26"/>
          <w:szCs w:val="26"/>
        </w:rPr>
        <w:t>у</w:t>
      </w:r>
      <w:r w:rsidRPr="00D03769">
        <w:rPr>
          <w:rFonts w:ascii="Times New Roman" w:hAnsi="Times New Roman" w:cs="Times New Roman"/>
          <w:sz w:val="26"/>
          <w:szCs w:val="26"/>
        </w:rPr>
        <w:t xml:space="preserve"> направления </w:t>
      </w:r>
      <w:r w:rsidR="00DC5C6E" w:rsidRPr="00D03769">
        <w:rPr>
          <w:rFonts w:ascii="Times New Roman" w:hAnsi="Times New Roman" w:cs="Times New Roman"/>
          <w:sz w:val="26"/>
          <w:szCs w:val="26"/>
        </w:rPr>
        <w:t xml:space="preserve">неизвестным </w:t>
      </w:r>
      <w:r w:rsidRPr="00D03769">
        <w:rPr>
          <w:rFonts w:ascii="Times New Roman" w:hAnsi="Times New Roman" w:cs="Times New Roman"/>
          <w:sz w:val="26"/>
          <w:szCs w:val="26"/>
        </w:rPr>
        <w:t>отправителем рекламн</w:t>
      </w:r>
      <w:r w:rsidR="00DC5C6E" w:rsidRPr="00D03769">
        <w:rPr>
          <w:rFonts w:ascii="Times New Roman" w:hAnsi="Times New Roman" w:cs="Times New Roman"/>
          <w:sz w:val="26"/>
          <w:szCs w:val="26"/>
        </w:rPr>
        <w:t>ого</w:t>
      </w:r>
      <w:r w:rsidRPr="00D037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3769">
        <w:rPr>
          <w:rFonts w:ascii="Times New Roman" w:hAnsi="Times New Roman" w:cs="Times New Roman"/>
          <w:sz w:val="26"/>
          <w:szCs w:val="26"/>
        </w:rPr>
        <w:t>смс-сообщени</w:t>
      </w:r>
      <w:r w:rsidR="00DC5C6E" w:rsidRPr="00D03769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DC5C6E" w:rsidRPr="00D03769">
        <w:rPr>
          <w:rFonts w:ascii="Times New Roman" w:hAnsi="Times New Roman" w:cs="Times New Roman"/>
          <w:sz w:val="26"/>
          <w:szCs w:val="26"/>
        </w:rPr>
        <w:t xml:space="preserve"> </w:t>
      </w:r>
      <w:r w:rsidR="00D03769" w:rsidRPr="00D03769">
        <w:rPr>
          <w:rFonts w:ascii="Times New Roman" w:hAnsi="Times New Roman" w:cs="Times New Roman"/>
          <w:i/>
          <w:sz w:val="26"/>
          <w:szCs w:val="26"/>
        </w:rPr>
        <w:t>«Коррекция одометра пробега на авто. Выезд</w:t>
      </w:r>
      <w:proofErr w:type="gramStart"/>
      <w:r w:rsidR="00D03769" w:rsidRPr="00D03769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="00D03769" w:rsidRPr="00D037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DC5C6E" w:rsidRPr="00D03769">
        <w:rPr>
          <w:rFonts w:ascii="Times New Roman" w:hAnsi="Times New Roman" w:cs="Times New Roman"/>
          <w:i/>
          <w:sz w:val="26"/>
          <w:szCs w:val="26"/>
        </w:rPr>
        <w:t>т</w:t>
      </w:r>
      <w:proofErr w:type="gramEnd"/>
      <w:r w:rsidR="00DC5C6E" w:rsidRPr="00D03769">
        <w:rPr>
          <w:rFonts w:ascii="Times New Roman" w:hAnsi="Times New Roman" w:cs="Times New Roman"/>
          <w:i/>
          <w:sz w:val="26"/>
          <w:szCs w:val="26"/>
        </w:rPr>
        <w:t>ел. ***»</w:t>
      </w:r>
      <w:r w:rsidRPr="00D03769">
        <w:rPr>
          <w:rFonts w:ascii="Times New Roman" w:hAnsi="Times New Roman" w:cs="Times New Roman"/>
          <w:sz w:val="26"/>
          <w:szCs w:val="26"/>
        </w:rPr>
        <w:t>, согласия на получение</w:t>
      </w:r>
      <w:r w:rsidRPr="00DC5C6E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DC5C6E">
        <w:rPr>
          <w:rFonts w:ascii="Times New Roman" w:hAnsi="Times New Roman" w:cs="Times New Roman"/>
          <w:sz w:val="26"/>
          <w:szCs w:val="26"/>
        </w:rPr>
        <w:t>ого</w:t>
      </w:r>
      <w:r w:rsidRPr="00DC5C6E">
        <w:rPr>
          <w:rFonts w:ascii="Times New Roman" w:hAnsi="Times New Roman" w:cs="Times New Roman"/>
          <w:sz w:val="26"/>
          <w:szCs w:val="26"/>
        </w:rPr>
        <w:t xml:space="preserve"> заявитель не давал, что является нарушением требования части 1 статьи 18 Закона «О рекламе», в силу которой распространение рекламы посредством радиотелефонной связи допускается только при условии предварительного согласия абонента или адресата на</w:t>
      </w:r>
      <w:r w:rsidRPr="00A40CBE">
        <w:rPr>
          <w:rFonts w:ascii="Times New Roman" w:hAnsi="Times New Roman" w:cs="Times New Roman"/>
          <w:sz w:val="26"/>
          <w:szCs w:val="26"/>
        </w:rPr>
        <w:t xml:space="preserve"> получение рекламы. </w:t>
      </w:r>
    </w:p>
    <w:p w:rsidR="004A1AC4" w:rsidRPr="00A40CBE" w:rsidRDefault="004A1AC4" w:rsidP="00BE77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При этом именно на </w:t>
      </w:r>
      <w:proofErr w:type="spellStart"/>
      <w:r w:rsidRPr="00A40CBE">
        <w:rPr>
          <w:rFonts w:ascii="Times New Roman" w:hAnsi="Times New Roman" w:cs="Times New Roman"/>
          <w:sz w:val="26"/>
          <w:szCs w:val="26"/>
        </w:rPr>
        <w:t>рекламораспространителя</w:t>
      </w:r>
      <w:proofErr w:type="spellEnd"/>
      <w:r w:rsidRPr="00A40CBE">
        <w:rPr>
          <w:rFonts w:ascii="Times New Roman" w:hAnsi="Times New Roman" w:cs="Times New Roman"/>
          <w:sz w:val="26"/>
          <w:szCs w:val="26"/>
        </w:rPr>
        <w:t xml:space="preserve"> возложена обязанность доказать наличие согласия абонента на получение рекламы, и именно он несет ответственность за распространение ненадлежащей рекламы.</w:t>
      </w:r>
    </w:p>
    <w:p w:rsidR="004A1AC4" w:rsidRPr="00A40CBE" w:rsidRDefault="004A1AC4" w:rsidP="00BE77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CBE">
        <w:rPr>
          <w:rFonts w:ascii="Times New Roman" w:hAnsi="Times New Roman" w:cs="Times New Roman"/>
          <w:color w:val="000000"/>
          <w:sz w:val="26"/>
          <w:szCs w:val="26"/>
        </w:rPr>
        <w:t>При рассмотрении данн</w:t>
      </w:r>
      <w:r w:rsidR="00DC5C6E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</w:t>
      </w:r>
      <w:r w:rsidR="00DC5C6E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 было установлено, что отправителем </w:t>
      </w:r>
      <w:proofErr w:type="spellStart"/>
      <w:r w:rsidRPr="00A40CBE">
        <w:rPr>
          <w:rFonts w:ascii="Times New Roman" w:hAnsi="Times New Roman" w:cs="Times New Roman"/>
          <w:color w:val="000000"/>
          <w:sz w:val="26"/>
          <w:szCs w:val="26"/>
        </w:rPr>
        <w:t>смс-сообщений</w:t>
      </w:r>
      <w:proofErr w:type="spellEnd"/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</w:t>
      </w:r>
      <w:r w:rsidR="00DC5C6E">
        <w:rPr>
          <w:rFonts w:ascii="Times New Roman" w:hAnsi="Times New Roman" w:cs="Times New Roman"/>
          <w:color w:val="000000"/>
          <w:sz w:val="26"/>
          <w:szCs w:val="26"/>
        </w:rPr>
        <w:t>юридическое лицо (г</w:t>
      </w:r>
      <w:proofErr w:type="gramStart"/>
      <w:r w:rsidR="00DC5C6E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DC5C6E">
        <w:rPr>
          <w:rFonts w:ascii="Times New Roman" w:hAnsi="Times New Roman" w:cs="Times New Roman"/>
          <w:color w:val="000000"/>
          <w:sz w:val="26"/>
          <w:szCs w:val="26"/>
        </w:rPr>
        <w:t>осква)</w:t>
      </w:r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A1AC4" w:rsidRPr="00355729" w:rsidRDefault="00D03769" w:rsidP="00BE77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A1AC4" w:rsidRPr="00355729">
        <w:rPr>
          <w:rFonts w:ascii="Times New Roman" w:hAnsi="Times New Roman" w:cs="Times New Roman"/>
          <w:sz w:val="26"/>
          <w:szCs w:val="26"/>
        </w:rPr>
        <w:t xml:space="preserve">а запрос </w:t>
      </w:r>
      <w:proofErr w:type="gramStart"/>
      <w:r w:rsidR="004A1AC4" w:rsidRPr="00355729">
        <w:rPr>
          <w:rFonts w:ascii="Times New Roman" w:hAnsi="Times New Roman" w:cs="Times New Roman"/>
          <w:sz w:val="26"/>
          <w:szCs w:val="26"/>
        </w:rPr>
        <w:t>Омского</w:t>
      </w:r>
      <w:proofErr w:type="gramEnd"/>
      <w:r w:rsidR="004A1AC4" w:rsidRPr="00355729">
        <w:rPr>
          <w:rFonts w:ascii="Times New Roman" w:hAnsi="Times New Roman" w:cs="Times New Roman"/>
          <w:sz w:val="26"/>
          <w:szCs w:val="26"/>
        </w:rPr>
        <w:t xml:space="preserve"> УФАС России </w:t>
      </w:r>
      <w:r>
        <w:rPr>
          <w:rFonts w:ascii="Times New Roman" w:hAnsi="Times New Roman" w:cs="Times New Roman"/>
          <w:sz w:val="26"/>
          <w:szCs w:val="26"/>
        </w:rPr>
        <w:t>указанное лицо каких-либо пояснений по данному факту не представило.</w:t>
      </w:r>
    </w:p>
    <w:p w:rsidR="004A1AC4" w:rsidRPr="007963A6" w:rsidRDefault="004A1AC4" w:rsidP="00BE77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3A6">
        <w:rPr>
          <w:rFonts w:ascii="Times New Roman" w:hAnsi="Times New Roman" w:cs="Times New Roman"/>
          <w:sz w:val="26"/>
          <w:szCs w:val="26"/>
        </w:rPr>
        <w:t xml:space="preserve">Решением Комиссия Омского УФАС России действия </w:t>
      </w:r>
      <w:r w:rsidR="00D03769">
        <w:rPr>
          <w:rFonts w:ascii="Times New Roman" w:hAnsi="Times New Roman" w:cs="Times New Roman"/>
          <w:sz w:val="26"/>
          <w:szCs w:val="26"/>
        </w:rPr>
        <w:t xml:space="preserve">отправителя </w:t>
      </w:r>
      <w:proofErr w:type="spellStart"/>
      <w:r w:rsidR="00D03769">
        <w:rPr>
          <w:rFonts w:ascii="Times New Roman" w:hAnsi="Times New Roman" w:cs="Times New Roman"/>
          <w:sz w:val="26"/>
          <w:szCs w:val="26"/>
        </w:rPr>
        <w:t>смс-рекламы</w:t>
      </w:r>
      <w:proofErr w:type="spellEnd"/>
      <w:r w:rsidRPr="007963A6">
        <w:rPr>
          <w:rFonts w:ascii="Times New Roman" w:hAnsi="Times New Roman" w:cs="Times New Roman"/>
          <w:sz w:val="26"/>
          <w:szCs w:val="26"/>
        </w:rPr>
        <w:t xml:space="preserve"> были признаны нарушающими требования части 1 статьи  18 Закона «О рекламе» при распространении рекламной информации посредством </w:t>
      </w:r>
      <w:proofErr w:type="spellStart"/>
      <w:r w:rsidRPr="007963A6">
        <w:rPr>
          <w:rFonts w:ascii="Times New Roman" w:hAnsi="Times New Roman" w:cs="Times New Roman"/>
          <w:sz w:val="26"/>
          <w:szCs w:val="26"/>
        </w:rPr>
        <w:t>смс-сообщений</w:t>
      </w:r>
      <w:proofErr w:type="spellEnd"/>
      <w:r w:rsidRPr="007963A6">
        <w:rPr>
          <w:rFonts w:ascii="Times New Roman" w:hAnsi="Times New Roman" w:cs="Times New Roman"/>
          <w:sz w:val="26"/>
          <w:szCs w:val="26"/>
        </w:rPr>
        <w:t xml:space="preserve"> в адрес заявителя.</w:t>
      </w:r>
    </w:p>
    <w:p w:rsidR="00D03769" w:rsidRDefault="004A1AC4" w:rsidP="00BE77AC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3A6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D03769">
        <w:rPr>
          <w:rFonts w:ascii="Times New Roman" w:hAnsi="Times New Roman" w:cs="Times New Roman"/>
          <w:sz w:val="26"/>
          <w:szCs w:val="26"/>
        </w:rPr>
        <w:t xml:space="preserve">пояснениями сотового оператора о приостановлении указания услуг связи данному нарушителю </w:t>
      </w:r>
      <w:r w:rsidRPr="007963A6">
        <w:rPr>
          <w:rFonts w:ascii="Times New Roman" w:hAnsi="Times New Roman" w:cs="Times New Roman"/>
          <w:sz w:val="26"/>
          <w:szCs w:val="26"/>
        </w:rPr>
        <w:t xml:space="preserve"> предписание </w:t>
      </w:r>
      <w:r w:rsidR="00D03769">
        <w:rPr>
          <w:rFonts w:ascii="Times New Roman" w:hAnsi="Times New Roman" w:cs="Times New Roman"/>
          <w:sz w:val="26"/>
          <w:szCs w:val="26"/>
        </w:rPr>
        <w:t>по делу</w:t>
      </w:r>
      <w:r w:rsidRPr="007963A6">
        <w:rPr>
          <w:rFonts w:ascii="Times New Roman" w:hAnsi="Times New Roman" w:cs="Times New Roman"/>
          <w:sz w:val="26"/>
          <w:szCs w:val="26"/>
        </w:rPr>
        <w:t xml:space="preserve"> не выдавалось</w:t>
      </w:r>
      <w:r w:rsidR="00D03769">
        <w:rPr>
          <w:rFonts w:ascii="Times New Roman" w:hAnsi="Times New Roman" w:cs="Times New Roman"/>
          <w:sz w:val="26"/>
          <w:szCs w:val="26"/>
        </w:rPr>
        <w:t>.</w:t>
      </w:r>
    </w:p>
    <w:p w:rsidR="00D03769" w:rsidRDefault="00D03769" w:rsidP="00BE77AC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</w:t>
      </w:r>
      <w:r w:rsidR="00C23C3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юридическим адресом нарушителя является г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осква, материалы дела были направлены в Московское УФАС России для принятия решения о возбуждении дела об административном правонарушении.</w:t>
      </w:r>
    </w:p>
    <w:p w:rsidR="002975B4" w:rsidRPr="002975B4" w:rsidRDefault="002975B4" w:rsidP="009527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2975B4" w:rsidRPr="002975B4" w:rsidSect="00A40C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1CA"/>
    <w:multiLevelType w:val="hybridMultilevel"/>
    <w:tmpl w:val="463030C0"/>
    <w:lvl w:ilvl="0" w:tplc="8662D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2E476F"/>
    <w:multiLevelType w:val="hybridMultilevel"/>
    <w:tmpl w:val="D5325F48"/>
    <w:lvl w:ilvl="0" w:tplc="4DCC10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E5515D"/>
    <w:multiLevelType w:val="hybridMultilevel"/>
    <w:tmpl w:val="4590041C"/>
    <w:lvl w:ilvl="0" w:tplc="23C22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E555F8"/>
    <w:multiLevelType w:val="hybridMultilevel"/>
    <w:tmpl w:val="2BF6E68E"/>
    <w:lvl w:ilvl="0" w:tplc="908CE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1734C5"/>
    <w:multiLevelType w:val="hybridMultilevel"/>
    <w:tmpl w:val="990C0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371EF"/>
    <w:multiLevelType w:val="hybridMultilevel"/>
    <w:tmpl w:val="CAFA633A"/>
    <w:lvl w:ilvl="0" w:tplc="0FD479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5A52"/>
    <w:rsid w:val="00092B2E"/>
    <w:rsid w:val="00191A1C"/>
    <w:rsid w:val="00276C94"/>
    <w:rsid w:val="00283395"/>
    <w:rsid w:val="002975B4"/>
    <w:rsid w:val="002C0DA0"/>
    <w:rsid w:val="002C4FD5"/>
    <w:rsid w:val="00355729"/>
    <w:rsid w:val="0037715E"/>
    <w:rsid w:val="003876EF"/>
    <w:rsid w:val="004775F5"/>
    <w:rsid w:val="00497899"/>
    <w:rsid w:val="004A0736"/>
    <w:rsid w:val="004A1AC4"/>
    <w:rsid w:val="00512C9B"/>
    <w:rsid w:val="006B38E4"/>
    <w:rsid w:val="006E00A3"/>
    <w:rsid w:val="006E2BF4"/>
    <w:rsid w:val="006F09F5"/>
    <w:rsid w:val="00710665"/>
    <w:rsid w:val="00782C8E"/>
    <w:rsid w:val="007963A6"/>
    <w:rsid w:val="007B7FA8"/>
    <w:rsid w:val="007D3836"/>
    <w:rsid w:val="007D6D46"/>
    <w:rsid w:val="008017DC"/>
    <w:rsid w:val="00833682"/>
    <w:rsid w:val="00863E04"/>
    <w:rsid w:val="00890821"/>
    <w:rsid w:val="008B6825"/>
    <w:rsid w:val="008E6E2D"/>
    <w:rsid w:val="00951C8B"/>
    <w:rsid w:val="009527D8"/>
    <w:rsid w:val="00A35BF7"/>
    <w:rsid w:val="00A40CBE"/>
    <w:rsid w:val="00AA3D94"/>
    <w:rsid w:val="00AA4577"/>
    <w:rsid w:val="00AC68F5"/>
    <w:rsid w:val="00AF3629"/>
    <w:rsid w:val="00BE77AC"/>
    <w:rsid w:val="00C22886"/>
    <w:rsid w:val="00C23C37"/>
    <w:rsid w:val="00C60B3B"/>
    <w:rsid w:val="00CD6BA0"/>
    <w:rsid w:val="00D03769"/>
    <w:rsid w:val="00DC5C6E"/>
    <w:rsid w:val="00E45A52"/>
    <w:rsid w:val="00EC7A4E"/>
    <w:rsid w:val="00F42EB9"/>
    <w:rsid w:val="00F8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1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0CBE"/>
    <w:pPr>
      <w:ind w:left="720"/>
      <w:contextualSpacing/>
    </w:pPr>
  </w:style>
  <w:style w:type="paragraph" w:customStyle="1" w:styleId="ConsPlusNormal">
    <w:name w:val="ConsPlusNormal"/>
    <w:rsid w:val="00A40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40C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55729"/>
  </w:style>
  <w:style w:type="character" w:styleId="a5">
    <w:name w:val="Strong"/>
    <w:basedOn w:val="a0"/>
    <w:uiPriority w:val="22"/>
    <w:qFormat/>
    <w:rsid w:val="00355729"/>
    <w:rPr>
      <w:b/>
      <w:bCs/>
    </w:rPr>
  </w:style>
  <w:style w:type="character" w:styleId="a6">
    <w:name w:val="Hyperlink"/>
    <w:basedOn w:val="a0"/>
    <w:rsid w:val="00A35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C10DBCA619997485181971770D5D4C315C5301A8121BE1A582333E5BCC21A229B6AEB9B56F1F6n6p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9D322E4DBC583D8E001CC101AC0AFE6F2E0366CED6138444565F16BEC3EFF4094229C3F2C4R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2C8592D179C634546A1CE25B85C7D61EC8956399766479ED88999B4062A814FA8EBF8B736F61AEM9o5G" TargetMode="External"/><Relationship Id="rId11" Type="http://schemas.openxmlformats.org/officeDocument/2006/relationships/hyperlink" Target="consultantplus://offline/ref=7DF9EAA589025731D15FDB56620785E4C440EBD3CE6FF6DCF8E513707Fl0OFM" TargetMode="External"/><Relationship Id="rId5" Type="http://schemas.openxmlformats.org/officeDocument/2006/relationships/hyperlink" Target="consultantplus://offline/ref=53B6D24AD44A31C427F10B52C4AA2EF5FD2738CF2A0276FE6FDEB6D670004F8D85E4CBA935E" TargetMode="External"/><Relationship Id="rId10" Type="http://schemas.openxmlformats.org/officeDocument/2006/relationships/hyperlink" Target="consultantplus://offline/ref=5B73A4171E6B6FF6BBDCBB6CEBF189A947E4B59504186E1E98754C7AF8630CA805286DF9842F2B934AD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6C10DBCA619997485181971770D5D4C016C234198021BE1A582333E5BCC21A229B6AEB9B56F1F7n6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Девятерикова</cp:lastModifiedBy>
  <cp:revision>10</cp:revision>
  <cp:lastPrinted>2018-06-05T09:07:00Z</cp:lastPrinted>
  <dcterms:created xsi:type="dcterms:W3CDTF">2018-06-05T05:51:00Z</dcterms:created>
  <dcterms:modified xsi:type="dcterms:W3CDTF">2018-05-24T11:35:00Z</dcterms:modified>
</cp:coreProperties>
</file>